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661" w:rsidRPr="00F13000" w:rsidRDefault="008D6661" w:rsidP="008D6661">
      <w:pPr>
        <w:spacing w:after="0" w:line="240" w:lineRule="auto"/>
        <w:ind w:left="-1134" w:right="-284" w:firstLine="567"/>
        <w:rPr>
          <w:rFonts w:ascii="Times New Roman" w:hAnsi="Times New Roman"/>
          <w:b/>
          <w:sz w:val="24"/>
          <w:szCs w:val="24"/>
        </w:rPr>
      </w:pPr>
      <w:r w:rsidRPr="00F13000">
        <w:rPr>
          <w:rFonts w:ascii="Times New Roman" w:hAnsi="Times New Roman"/>
          <w:b/>
          <w:sz w:val="24"/>
          <w:szCs w:val="24"/>
        </w:rPr>
        <w:t>МУНИЦИПАЛЬНОЕ КАЗЕННОЕ ДОШКОЛЬНОЕ ОБРАЗОВАТЕЛЬНОЕ УЧРЕЖДЕНИЕ</w:t>
      </w:r>
    </w:p>
    <w:p w:rsidR="008D6661" w:rsidRPr="00F13000" w:rsidRDefault="008D6661" w:rsidP="008D6661">
      <w:pPr>
        <w:spacing w:after="0" w:line="240" w:lineRule="auto"/>
        <w:ind w:left="-1134" w:right="-284" w:firstLine="567"/>
        <w:rPr>
          <w:rFonts w:ascii="Times New Roman" w:hAnsi="Times New Roman"/>
          <w:b/>
          <w:sz w:val="24"/>
          <w:szCs w:val="24"/>
        </w:rPr>
      </w:pPr>
      <w:r w:rsidRPr="00F13000">
        <w:rPr>
          <w:rFonts w:ascii="Times New Roman" w:hAnsi="Times New Roman"/>
          <w:b/>
          <w:sz w:val="24"/>
          <w:szCs w:val="24"/>
        </w:rPr>
        <w:t xml:space="preserve">                                                         ДЕТСКИЙ САД " СКАЗКА"</w:t>
      </w:r>
    </w:p>
    <w:p w:rsidR="008D6661" w:rsidRDefault="008D6661" w:rsidP="008D6661">
      <w:pPr>
        <w:spacing w:after="0" w:line="240" w:lineRule="auto"/>
        <w:ind w:left="-1134" w:right="-284" w:firstLine="567"/>
        <w:rPr>
          <w:rFonts w:ascii="Times New Roman" w:hAnsi="Times New Roman"/>
          <w:sz w:val="24"/>
          <w:szCs w:val="24"/>
        </w:rPr>
      </w:pPr>
    </w:p>
    <w:p w:rsidR="008D6661" w:rsidRDefault="008D6661" w:rsidP="008D6661">
      <w:pPr>
        <w:spacing w:after="0" w:line="240" w:lineRule="auto"/>
        <w:ind w:left="-1134" w:right="-284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</w:t>
      </w:r>
    </w:p>
    <w:p w:rsidR="008D6661" w:rsidRDefault="008D6661" w:rsidP="008D6661">
      <w:pPr>
        <w:spacing w:after="0" w:line="140" w:lineRule="atLeast"/>
        <w:jc w:val="right"/>
        <w:rPr>
          <w:rFonts w:ascii="Times New Roman" w:hAnsi="Times New Roman"/>
          <w:sz w:val="24"/>
          <w:szCs w:val="24"/>
        </w:rPr>
      </w:pPr>
    </w:p>
    <w:p w:rsidR="008D6661" w:rsidRDefault="008D6661" w:rsidP="008D6661">
      <w:pPr>
        <w:spacing w:after="0" w:line="140" w:lineRule="atLeast"/>
        <w:jc w:val="right"/>
        <w:rPr>
          <w:rFonts w:ascii="Times New Roman" w:hAnsi="Times New Roman"/>
          <w:sz w:val="24"/>
          <w:szCs w:val="24"/>
        </w:rPr>
      </w:pPr>
    </w:p>
    <w:p w:rsidR="00FC0055" w:rsidRDefault="00FC0055" w:rsidP="008D6661">
      <w:pPr>
        <w:spacing w:after="0" w:line="140" w:lineRule="atLeast"/>
        <w:jc w:val="right"/>
        <w:rPr>
          <w:rFonts w:ascii="Times New Roman" w:hAnsi="Times New Roman"/>
          <w:sz w:val="24"/>
          <w:szCs w:val="24"/>
        </w:rPr>
      </w:pPr>
    </w:p>
    <w:p w:rsidR="008D6661" w:rsidRPr="006D0DE4" w:rsidRDefault="008D6661" w:rsidP="008D6661">
      <w:pPr>
        <w:spacing w:after="0" w:line="140" w:lineRule="atLeast"/>
        <w:jc w:val="right"/>
        <w:rPr>
          <w:rFonts w:ascii="Times New Roman" w:hAnsi="Times New Roman"/>
          <w:sz w:val="24"/>
          <w:szCs w:val="24"/>
        </w:rPr>
      </w:pPr>
      <w:r w:rsidRPr="006D0DE4">
        <w:rPr>
          <w:rFonts w:ascii="Times New Roman" w:hAnsi="Times New Roman"/>
          <w:sz w:val="24"/>
          <w:szCs w:val="24"/>
        </w:rPr>
        <w:t>УТВЕРЖДЕНА</w:t>
      </w:r>
    </w:p>
    <w:p w:rsidR="008D6661" w:rsidRPr="006D0DE4" w:rsidRDefault="008D6661" w:rsidP="008D6661">
      <w:pPr>
        <w:spacing w:after="0" w:line="140" w:lineRule="atLeast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6D0DE4">
        <w:rPr>
          <w:rFonts w:ascii="Times New Roman" w:hAnsi="Times New Roman"/>
          <w:sz w:val="24"/>
          <w:szCs w:val="24"/>
        </w:rPr>
        <w:t>И.о</w:t>
      </w:r>
      <w:proofErr w:type="spellEnd"/>
      <w:r w:rsidRPr="006D0DE4">
        <w:rPr>
          <w:rFonts w:ascii="Times New Roman" w:hAnsi="Times New Roman"/>
          <w:sz w:val="24"/>
          <w:szCs w:val="24"/>
        </w:rPr>
        <w:t>. заведующего</w:t>
      </w:r>
    </w:p>
    <w:p w:rsidR="008D6661" w:rsidRPr="006D0DE4" w:rsidRDefault="008D6661" w:rsidP="008D6661">
      <w:pPr>
        <w:spacing w:after="0" w:line="140" w:lineRule="atLeast"/>
        <w:jc w:val="right"/>
        <w:rPr>
          <w:rFonts w:ascii="Times New Roman" w:hAnsi="Times New Roman"/>
          <w:sz w:val="24"/>
          <w:szCs w:val="24"/>
        </w:rPr>
      </w:pPr>
      <w:r w:rsidRPr="006D0DE4">
        <w:rPr>
          <w:rFonts w:ascii="Times New Roman" w:hAnsi="Times New Roman"/>
          <w:sz w:val="24"/>
          <w:szCs w:val="24"/>
        </w:rPr>
        <w:t>МКДОУ детский сад «Сказка»</w:t>
      </w:r>
    </w:p>
    <w:p w:rsidR="008D6661" w:rsidRDefault="008D6661" w:rsidP="008D6661">
      <w:pPr>
        <w:spacing w:after="0" w:line="140" w:lineRule="atLeast"/>
        <w:jc w:val="right"/>
        <w:rPr>
          <w:rFonts w:ascii="Times New Roman" w:hAnsi="Times New Roman"/>
          <w:sz w:val="24"/>
          <w:szCs w:val="24"/>
        </w:rPr>
      </w:pPr>
      <w:r w:rsidRPr="006D0DE4">
        <w:rPr>
          <w:rFonts w:ascii="Times New Roman" w:hAnsi="Times New Roman"/>
          <w:sz w:val="24"/>
          <w:szCs w:val="24"/>
        </w:rPr>
        <w:t>___________Каримова С.Х.</w:t>
      </w:r>
    </w:p>
    <w:p w:rsidR="008D6661" w:rsidRPr="006D0DE4" w:rsidRDefault="008D6661" w:rsidP="008D6661">
      <w:pPr>
        <w:spacing w:after="0" w:line="140" w:lineRule="atLeast"/>
        <w:jc w:val="right"/>
        <w:rPr>
          <w:rFonts w:ascii="Times New Roman" w:hAnsi="Times New Roman"/>
          <w:sz w:val="24"/>
          <w:szCs w:val="24"/>
        </w:rPr>
      </w:pPr>
      <w:r w:rsidRPr="006D0DE4">
        <w:rPr>
          <w:rFonts w:ascii="Times New Roman" w:hAnsi="Times New Roman"/>
          <w:sz w:val="24"/>
          <w:szCs w:val="24"/>
        </w:rPr>
        <w:t>от «____</w:t>
      </w:r>
      <w:proofErr w:type="gramStart"/>
      <w:r w:rsidRPr="006D0DE4">
        <w:rPr>
          <w:rFonts w:ascii="Times New Roman" w:hAnsi="Times New Roman"/>
          <w:sz w:val="24"/>
          <w:szCs w:val="24"/>
        </w:rPr>
        <w:t>_»_</w:t>
      </w:r>
      <w:proofErr w:type="gramEnd"/>
      <w:r w:rsidRPr="006D0DE4">
        <w:rPr>
          <w:rFonts w:ascii="Times New Roman" w:hAnsi="Times New Roman"/>
          <w:sz w:val="24"/>
          <w:szCs w:val="24"/>
        </w:rPr>
        <w:t>________2025г.</w:t>
      </w:r>
    </w:p>
    <w:p w:rsidR="008D6661" w:rsidRDefault="008D6661" w:rsidP="008D6661">
      <w:pPr>
        <w:spacing w:after="0" w:line="240" w:lineRule="auto"/>
        <w:ind w:left="-1134" w:right="-284"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</w:p>
    <w:p w:rsidR="008D6661" w:rsidRDefault="008D6661" w:rsidP="008D6661">
      <w:pPr>
        <w:spacing w:after="0" w:line="240" w:lineRule="auto"/>
        <w:ind w:left="-1134" w:right="-284" w:firstLine="567"/>
        <w:rPr>
          <w:rFonts w:ascii="Times New Roman" w:hAnsi="Times New Roman"/>
          <w:sz w:val="24"/>
          <w:szCs w:val="24"/>
        </w:rPr>
      </w:pPr>
    </w:p>
    <w:p w:rsidR="008D6661" w:rsidRDefault="008D6661" w:rsidP="008D6661">
      <w:pPr>
        <w:spacing w:after="0" w:line="240" w:lineRule="auto"/>
        <w:ind w:left="-1134" w:right="-284" w:firstLine="567"/>
        <w:jc w:val="center"/>
        <w:rPr>
          <w:rFonts w:ascii="Times New Roman" w:hAnsi="Times New Roman"/>
          <w:b/>
          <w:sz w:val="36"/>
          <w:szCs w:val="36"/>
        </w:rPr>
      </w:pPr>
    </w:p>
    <w:p w:rsidR="008D6661" w:rsidRDefault="008D6661" w:rsidP="008D6661">
      <w:pPr>
        <w:spacing w:after="0" w:line="240" w:lineRule="auto"/>
        <w:ind w:left="-1134" w:right="-284" w:firstLine="567"/>
        <w:jc w:val="center"/>
        <w:rPr>
          <w:rFonts w:ascii="Times New Roman" w:hAnsi="Times New Roman"/>
          <w:b/>
          <w:sz w:val="36"/>
          <w:szCs w:val="36"/>
        </w:rPr>
      </w:pPr>
    </w:p>
    <w:p w:rsidR="008D6661" w:rsidRDefault="008D6661" w:rsidP="008D6661">
      <w:pPr>
        <w:spacing w:after="0" w:line="240" w:lineRule="auto"/>
        <w:ind w:left="-1134" w:right="-284" w:firstLine="567"/>
        <w:jc w:val="center"/>
        <w:rPr>
          <w:rFonts w:ascii="Times New Roman" w:hAnsi="Times New Roman"/>
          <w:b/>
          <w:sz w:val="36"/>
          <w:szCs w:val="36"/>
        </w:rPr>
      </w:pPr>
    </w:p>
    <w:p w:rsidR="008D6661" w:rsidRDefault="008D6661" w:rsidP="008D6661">
      <w:pPr>
        <w:spacing w:after="0" w:line="240" w:lineRule="auto"/>
        <w:ind w:left="-1134" w:right="-284" w:firstLine="567"/>
        <w:jc w:val="center"/>
        <w:rPr>
          <w:rFonts w:ascii="Times New Roman" w:hAnsi="Times New Roman"/>
          <w:b/>
          <w:sz w:val="36"/>
          <w:szCs w:val="36"/>
        </w:rPr>
      </w:pPr>
    </w:p>
    <w:p w:rsidR="008D6661" w:rsidRDefault="008D6661" w:rsidP="008D6661">
      <w:pPr>
        <w:spacing w:after="0" w:line="240" w:lineRule="auto"/>
        <w:ind w:left="-1134" w:right="-284" w:firstLine="567"/>
        <w:jc w:val="center"/>
        <w:rPr>
          <w:rFonts w:ascii="Times New Roman" w:hAnsi="Times New Roman"/>
          <w:b/>
          <w:sz w:val="36"/>
          <w:szCs w:val="36"/>
        </w:rPr>
      </w:pPr>
    </w:p>
    <w:p w:rsidR="008D6661" w:rsidRDefault="008D6661" w:rsidP="008D6661">
      <w:pPr>
        <w:spacing w:after="0" w:line="240" w:lineRule="auto"/>
        <w:ind w:left="-1134" w:right="-284" w:firstLine="567"/>
        <w:jc w:val="center"/>
        <w:rPr>
          <w:rFonts w:ascii="Times New Roman" w:hAnsi="Times New Roman"/>
          <w:b/>
          <w:sz w:val="36"/>
          <w:szCs w:val="36"/>
        </w:rPr>
      </w:pPr>
    </w:p>
    <w:p w:rsidR="008D6661" w:rsidRDefault="008D6661" w:rsidP="008D6661">
      <w:pPr>
        <w:spacing w:after="0" w:line="240" w:lineRule="auto"/>
        <w:ind w:left="-1134" w:right="-284" w:firstLine="567"/>
        <w:jc w:val="center"/>
        <w:rPr>
          <w:rFonts w:ascii="Times New Roman" w:hAnsi="Times New Roman"/>
          <w:b/>
          <w:sz w:val="36"/>
          <w:szCs w:val="36"/>
        </w:rPr>
      </w:pPr>
    </w:p>
    <w:p w:rsidR="008D6661" w:rsidRDefault="008D6661" w:rsidP="008D6661">
      <w:pPr>
        <w:spacing w:after="0" w:line="240" w:lineRule="auto"/>
        <w:ind w:left="-1134" w:right="-284" w:firstLine="567"/>
        <w:jc w:val="center"/>
        <w:rPr>
          <w:rFonts w:ascii="Times New Roman" w:hAnsi="Times New Roman"/>
          <w:b/>
          <w:sz w:val="36"/>
          <w:szCs w:val="36"/>
        </w:rPr>
      </w:pPr>
    </w:p>
    <w:p w:rsidR="008D6661" w:rsidRDefault="008D6661" w:rsidP="008D6661">
      <w:pPr>
        <w:spacing w:after="0" w:line="240" w:lineRule="auto"/>
        <w:ind w:left="-1134" w:right="-284" w:firstLine="567"/>
        <w:jc w:val="center"/>
        <w:rPr>
          <w:rFonts w:ascii="Times New Roman" w:hAnsi="Times New Roman"/>
          <w:b/>
          <w:sz w:val="36"/>
          <w:szCs w:val="36"/>
        </w:rPr>
      </w:pPr>
    </w:p>
    <w:p w:rsidR="008D6661" w:rsidRDefault="008D6661" w:rsidP="008D6661">
      <w:pPr>
        <w:spacing w:after="0" w:line="240" w:lineRule="auto"/>
        <w:ind w:left="-1134" w:right="-284" w:firstLine="567"/>
        <w:jc w:val="center"/>
        <w:rPr>
          <w:rFonts w:ascii="Times New Roman" w:hAnsi="Times New Roman"/>
          <w:b/>
          <w:sz w:val="52"/>
          <w:szCs w:val="52"/>
        </w:rPr>
      </w:pPr>
      <w:r w:rsidRPr="00077254">
        <w:rPr>
          <w:rFonts w:ascii="Times New Roman" w:hAnsi="Times New Roman"/>
          <w:b/>
          <w:sz w:val="52"/>
          <w:szCs w:val="52"/>
        </w:rPr>
        <w:t>Учебный план</w:t>
      </w:r>
      <w:r>
        <w:rPr>
          <w:rFonts w:ascii="Times New Roman" w:hAnsi="Times New Roman"/>
          <w:b/>
          <w:sz w:val="52"/>
          <w:szCs w:val="52"/>
        </w:rPr>
        <w:t xml:space="preserve"> на 2025-2026</w:t>
      </w:r>
    </w:p>
    <w:p w:rsidR="008D6661" w:rsidRPr="00077254" w:rsidRDefault="00456B24" w:rsidP="008D6661">
      <w:pPr>
        <w:spacing w:after="0" w:line="240" w:lineRule="auto"/>
        <w:ind w:left="-1134" w:right="-284" w:firstLine="567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учебный год</w:t>
      </w:r>
    </w:p>
    <w:p w:rsidR="008D6661" w:rsidRPr="00077254" w:rsidRDefault="008D6661" w:rsidP="008D6661">
      <w:pPr>
        <w:spacing w:after="0" w:line="240" w:lineRule="auto"/>
        <w:ind w:left="-1134" w:right="-284" w:firstLine="567"/>
        <w:jc w:val="center"/>
        <w:rPr>
          <w:rFonts w:ascii="Times New Roman" w:hAnsi="Times New Roman"/>
          <w:b/>
          <w:sz w:val="52"/>
          <w:szCs w:val="52"/>
        </w:rPr>
      </w:pPr>
    </w:p>
    <w:p w:rsidR="001E2E11" w:rsidRDefault="001E2E11"/>
    <w:p w:rsidR="008D6661" w:rsidRDefault="008D6661"/>
    <w:p w:rsidR="008D6661" w:rsidRDefault="008D6661"/>
    <w:p w:rsidR="008D6661" w:rsidRDefault="008D6661"/>
    <w:p w:rsidR="008D6661" w:rsidRDefault="008D6661"/>
    <w:p w:rsidR="008D6661" w:rsidRDefault="008D6661"/>
    <w:p w:rsidR="008D6661" w:rsidRDefault="008D6661"/>
    <w:p w:rsidR="008D6661" w:rsidRDefault="008D6661"/>
    <w:p w:rsidR="008D6661" w:rsidRDefault="008D6661"/>
    <w:p w:rsidR="008D6661" w:rsidRDefault="008D6661"/>
    <w:p w:rsidR="008D6661" w:rsidRPr="00364D8F" w:rsidRDefault="008D6661" w:rsidP="008D66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64D8F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8D6661" w:rsidRDefault="008D6661" w:rsidP="008D6661">
      <w:pPr>
        <w:rPr>
          <w:rFonts w:ascii="Times New Roman" w:hAnsi="Times New Roman"/>
          <w:b/>
          <w:sz w:val="24"/>
          <w:szCs w:val="24"/>
        </w:rPr>
      </w:pPr>
      <w:r w:rsidRPr="00364D8F">
        <w:rPr>
          <w:rFonts w:ascii="Times New Roman" w:hAnsi="Times New Roman"/>
          <w:b/>
          <w:sz w:val="24"/>
          <w:szCs w:val="24"/>
        </w:rPr>
        <w:t>к учебному плану по реализации</w:t>
      </w:r>
      <w:r>
        <w:rPr>
          <w:rFonts w:ascii="Times New Roman" w:hAnsi="Times New Roman"/>
          <w:b/>
          <w:sz w:val="24"/>
          <w:szCs w:val="24"/>
        </w:rPr>
        <w:t xml:space="preserve"> Федеральной образовательной программы дошкольного образования (ФОП ДО)</w:t>
      </w:r>
    </w:p>
    <w:p w:rsidR="008D6661" w:rsidRPr="00364D8F" w:rsidRDefault="008D6661" w:rsidP="00FC0055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364D8F">
        <w:rPr>
          <w:rFonts w:ascii="Times New Roman" w:hAnsi="Times New Roman"/>
          <w:sz w:val="24"/>
          <w:szCs w:val="24"/>
        </w:rPr>
        <w:t>Учебный план для ДОУ является нормативным документом, устанавливающим перечень образовательных областей и объём учебного времени, отводимого на проведение занятий.</w:t>
      </w:r>
    </w:p>
    <w:p w:rsidR="008D6661" w:rsidRPr="00364D8F" w:rsidRDefault="008D6661" w:rsidP="00FC0055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364D8F">
        <w:rPr>
          <w:rFonts w:ascii="Times New Roman" w:hAnsi="Times New Roman"/>
          <w:sz w:val="24"/>
          <w:szCs w:val="24"/>
        </w:rPr>
        <w:t>При составлении учебного плана по реализации основной общеобразовательной программы учитывались следующие нормативно-правовые документы:</w:t>
      </w:r>
    </w:p>
    <w:p w:rsidR="008D6661" w:rsidRPr="00364D8F" w:rsidRDefault="008D6661" w:rsidP="00FC0055">
      <w:pPr>
        <w:pStyle w:val="c26"/>
        <w:shd w:val="clear" w:color="auto" w:fill="FFFFFF"/>
        <w:spacing w:before="0" w:beforeAutospacing="0" w:after="0" w:afterAutospacing="0" w:line="0" w:lineRule="atLeast"/>
        <w:jc w:val="both"/>
        <w:rPr>
          <w:rFonts w:ascii="Calibri" w:hAnsi="Calibri"/>
        </w:rPr>
      </w:pPr>
      <w:r w:rsidRPr="00364D8F">
        <w:rPr>
          <w:rStyle w:val="c1"/>
        </w:rPr>
        <w:t>- Федеральный закон от 29.12.2012 №273-ФЗ «Об образовании в Российской Федерации»;</w:t>
      </w:r>
    </w:p>
    <w:p w:rsidR="008D6661" w:rsidRPr="00364D8F" w:rsidRDefault="008D6661" w:rsidP="00FC0055">
      <w:pPr>
        <w:pStyle w:val="c26"/>
        <w:shd w:val="clear" w:color="auto" w:fill="FFFFFF"/>
        <w:spacing w:before="0" w:beforeAutospacing="0" w:after="0" w:afterAutospacing="0" w:line="0" w:lineRule="atLeast"/>
        <w:jc w:val="both"/>
        <w:rPr>
          <w:rFonts w:ascii="Calibri" w:hAnsi="Calibri"/>
        </w:rPr>
      </w:pPr>
      <w:r w:rsidRPr="00364D8F">
        <w:rPr>
          <w:rStyle w:val="c1"/>
        </w:rPr>
        <w:t> - Федеральный государственный образовательный стандарт дошкольного образования от 17.10.2013 года;</w:t>
      </w:r>
    </w:p>
    <w:p w:rsidR="008D6661" w:rsidRPr="00364D8F" w:rsidRDefault="008D6661" w:rsidP="00FC0055">
      <w:pPr>
        <w:pStyle w:val="c26"/>
        <w:shd w:val="clear" w:color="auto" w:fill="FFFFFF"/>
        <w:spacing w:before="0" w:beforeAutospacing="0" w:after="0" w:afterAutospacing="0" w:line="0" w:lineRule="atLeast"/>
        <w:jc w:val="both"/>
        <w:rPr>
          <w:rFonts w:ascii="Calibri" w:hAnsi="Calibri"/>
        </w:rPr>
      </w:pPr>
      <w:r w:rsidRPr="00364D8F">
        <w:rPr>
          <w:rStyle w:val="c1"/>
        </w:rPr>
        <w:t xml:space="preserve"> - Приказом </w:t>
      </w:r>
      <w:proofErr w:type="spellStart"/>
      <w:r w:rsidRPr="00364D8F">
        <w:rPr>
          <w:rStyle w:val="c1"/>
        </w:rPr>
        <w:t>Минобрнауки</w:t>
      </w:r>
      <w:proofErr w:type="spellEnd"/>
      <w:r w:rsidRPr="00364D8F">
        <w:rPr>
          <w:rStyle w:val="c1"/>
        </w:rPr>
        <w:t xml:space="preserve"> России от 30.08.2013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8D6661" w:rsidRPr="00364D8F" w:rsidRDefault="008D6661" w:rsidP="00FC0055">
      <w:pPr>
        <w:pStyle w:val="c26"/>
        <w:shd w:val="clear" w:color="auto" w:fill="FFFFFF"/>
        <w:spacing w:before="0" w:beforeAutospacing="0" w:after="0" w:afterAutospacing="0" w:line="0" w:lineRule="atLeast"/>
        <w:jc w:val="both"/>
        <w:rPr>
          <w:rFonts w:ascii="Calibri" w:hAnsi="Calibri"/>
        </w:rPr>
      </w:pPr>
      <w:r w:rsidRPr="00364D8F">
        <w:rPr>
          <w:rStyle w:val="c1"/>
        </w:rPr>
        <w:t> - Концепция дошкольного воспитания;</w:t>
      </w:r>
    </w:p>
    <w:p w:rsidR="008D6661" w:rsidRPr="00364D8F" w:rsidRDefault="008D6661" w:rsidP="00FC0055">
      <w:pPr>
        <w:pStyle w:val="c81"/>
        <w:shd w:val="clear" w:color="auto" w:fill="FFFFFF"/>
        <w:spacing w:before="0" w:beforeAutospacing="0" w:after="0" w:afterAutospacing="0" w:line="0" w:lineRule="atLeast"/>
        <w:jc w:val="both"/>
        <w:rPr>
          <w:rFonts w:ascii="Calibri" w:hAnsi="Calibri"/>
        </w:rPr>
      </w:pPr>
      <w:r w:rsidRPr="00364D8F">
        <w:rPr>
          <w:rStyle w:val="c1"/>
        </w:rPr>
        <w:t>- СанПиН 2.4.1.3049-13 «</w:t>
      </w:r>
      <w:proofErr w:type="spellStart"/>
      <w:r w:rsidRPr="00364D8F">
        <w:rPr>
          <w:rStyle w:val="c1"/>
        </w:rPr>
        <w:t>Санитарно</w:t>
      </w:r>
      <w:proofErr w:type="spellEnd"/>
      <w:r w:rsidRPr="00364D8F">
        <w:rPr>
          <w:rStyle w:val="c1"/>
        </w:rPr>
        <w:t xml:space="preserve"> — эпидемиологические требования к устройству, содержанию и организации режима работы в </w:t>
      </w:r>
      <w:proofErr w:type="gramStart"/>
      <w:r w:rsidRPr="00364D8F">
        <w:rPr>
          <w:rStyle w:val="c1"/>
        </w:rPr>
        <w:t>ДОУ»  от</w:t>
      </w:r>
      <w:proofErr w:type="gramEnd"/>
      <w:r w:rsidRPr="00364D8F">
        <w:rPr>
          <w:rStyle w:val="c1"/>
        </w:rPr>
        <w:t xml:space="preserve"> 15.05.2013. Регистрационный номер 26.  </w:t>
      </w:r>
    </w:p>
    <w:p w:rsidR="008D6661" w:rsidRDefault="008D6661" w:rsidP="00FC0055">
      <w:pPr>
        <w:spacing w:after="0" w:line="0" w:lineRule="atLeast"/>
        <w:rPr>
          <w:rFonts w:ascii="Times New Roman" w:hAnsi="Times New Roman"/>
          <w:sz w:val="24"/>
          <w:szCs w:val="24"/>
        </w:rPr>
      </w:pPr>
      <w:r w:rsidRPr="00364D8F">
        <w:rPr>
          <w:rFonts w:ascii="Times New Roman" w:hAnsi="Times New Roman"/>
          <w:sz w:val="24"/>
          <w:szCs w:val="24"/>
        </w:rPr>
        <w:t xml:space="preserve">Коллектив дошкольного образовательного учреждения </w:t>
      </w:r>
      <w:r>
        <w:rPr>
          <w:rFonts w:ascii="Times New Roman" w:hAnsi="Times New Roman"/>
          <w:sz w:val="24"/>
          <w:szCs w:val="24"/>
        </w:rPr>
        <w:t>с 01.09.2023</w:t>
      </w:r>
      <w:r w:rsidRPr="00770A82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 xml:space="preserve"> реализует федеральную образовательную программу дошкольного образования (ФОП ДО).</w:t>
      </w:r>
    </w:p>
    <w:p w:rsidR="008D6661" w:rsidRDefault="008D6661" w:rsidP="00FC0055">
      <w:pPr>
        <w:pStyle w:val="a3"/>
        <w:spacing w:before="0" w:beforeAutospacing="0" w:after="0" w:afterAutospacing="0" w:line="0" w:lineRule="atLeast"/>
        <w:jc w:val="both"/>
      </w:pPr>
      <w:r w:rsidRPr="00364D8F">
        <w:t xml:space="preserve">Учебный план определяет организацию </w:t>
      </w:r>
      <w:proofErr w:type="spellStart"/>
      <w:r w:rsidRPr="00364D8F">
        <w:t>воспитате</w:t>
      </w:r>
      <w:r>
        <w:t>льно</w:t>
      </w:r>
      <w:proofErr w:type="spellEnd"/>
      <w:r w:rsidR="001F4942">
        <w:t xml:space="preserve"> </w:t>
      </w:r>
      <w:r>
        <w:t>-</w:t>
      </w:r>
      <w:r w:rsidR="001F4942">
        <w:t xml:space="preserve"> </w:t>
      </w:r>
      <w:r>
        <w:t xml:space="preserve">образовательного процесса, </w:t>
      </w:r>
      <w:r w:rsidRPr="00364D8F">
        <w:t xml:space="preserve">в учреждении и структуру </w:t>
      </w:r>
      <w:r w:rsidR="00472AFF">
        <w:t xml:space="preserve">Федеральной образовательной программы </w:t>
      </w:r>
      <w:r w:rsidR="001F4942">
        <w:t>дошкольного об</w:t>
      </w:r>
      <w:r w:rsidRPr="00364D8F">
        <w:t>разования, реализуемой в ДОУ.</w:t>
      </w:r>
    </w:p>
    <w:p w:rsidR="00C6045B" w:rsidRPr="00364D8F" w:rsidRDefault="00C6045B" w:rsidP="00FC0055">
      <w:pPr>
        <w:pStyle w:val="a3"/>
        <w:spacing w:before="0" w:beforeAutospacing="0" w:after="0" w:afterAutospacing="0" w:line="0" w:lineRule="atLeast"/>
        <w:jc w:val="both"/>
      </w:pPr>
      <w:r>
        <w:t xml:space="preserve">         </w:t>
      </w:r>
      <w:r w:rsidRPr="00364D8F">
        <w:t>Программа состоит из двух частей:</w:t>
      </w:r>
    </w:p>
    <w:p w:rsidR="00C6045B" w:rsidRPr="00364D8F" w:rsidRDefault="00C6045B" w:rsidP="00FC0055">
      <w:pPr>
        <w:pStyle w:val="a3"/>
        <w:spacing w:before="0" w:beforeAutospacing="0" w:after="0" w:afterAutospacing="0" w:line="0" w:lineRule="atLeast"/>
        <w:jc w:val="both"/>
      </w:pPr>
      <w:r w:rsidRPr="00364D8F">
        <w:t>1) инвариантной (обязательной) части;</w:t>
      </w:r>
    </w:p>
    <w:p w:rsidR="00C6045B" w:rsidRPr="00364D8F" w:rsidRDefault="00C6045B" w:rsidP="00FC0055">
      <w:pPr>
        <w:pStyle w:val="a3"/>
        <w:spacing w:before="0" w:beforeAutospacing="0" w:after="0" w:afterAutospacing="0" w:line="0" w:lineRule="atLeast"/>
        <w:jc w:val="both"/>
      </w:pPr>
      <w:r w:rsidRPr="00364D8F">
        <w:t xml:space="preserve">2) вариативной части. </w:t>
      </w:r>
    </w:p>
    <w:p w:rsidR="00C6045B" w:rsidRPr="00364D8F" w:rsidRDefault="00C6045B" w:rsidP="00FC0055">
      <w:pPr>
        <w:pStyle w:val="a3"/>
        <w:spacing w:before="0" w:beforeAutospacing="0" w:after="0" w:afterAutospacing="0" w:line="0" w:lineRule="atLeast"/>
        <w:jc w:val="both"/>
      </w:pPr>
      <w:r w:rsidRPr="00364D8F">
        <w:t>Инвариантная часть обеспечивает достижение воспитанниками готовности к школе, а именно необходимый и достаточный уровень развития ребенка для успешного освоения им основных общеобразовательных программ начального общего образования. Инвариантная часть реализуется через обязательные занятия, в этот перечень входят занятия, предусматривающие реализацию дополнительных парциальных программ.</w:t>
      </w:r>
    </w:p>
    <w:p w:rsidR="00C6045B" w:rsidRPr="00364D8F" w:rsidRDefault="00C6045B" w:rsidP="00FC0055">
      <w:pPr>
        <w:pStyle w:val="a3"/>
        <w:spacing w:before="0" w:beforeAutospacing="0" w:after="0" w:afterAutospacing="0" w:line="0" w:lineRule="atLeast"/>
        <w:jc w:val="both"/>
      </w:pPr>
      <w:r w:rsidRPr="00364D8F">
        <w:t>Вариативная часть программы позволяет более полно реализовать социальный заказ на образовательные услуги и учитывать специфику национально-культурных, демографических, климатических условий, в которых осуществляется образовательный процесс. Вариативная часть включает в себя, в том числе, занятия по дополнительным парциальным программам и занятия кружковой деятельностью.</w:t>
      </w:r>
    </w:p>
    <w:p w:rsidR="00C6045B" w:rsidRPr="00364D8F" w:rsidRDefault="00C6045B" w:rsidP="00FC0055">
      <w:pPr>
        <w:pStyle w:val="a3"/>
        <w:spacing w:before="0" w:beforeAutospacing="0" w:after="0" w:afterAutospacing="0" w:line="0" w:lineRule="atLeast"/>
        <w:jc w:val="both"/>
      </w:pPr>
      <w:r w:rsidRPr="00364D8F">
        <w:rPr>
          <w:b/>
          <w:bCs/>
          <w:i/>
          <w:highlight w:val="white"/>
        </w:rPr>
        <w:t xml:space="preserve">Содержание </w:t>
      </w:r>
      <w:proofErr w:type="spellStart"/>
      <w:r w:rsidRPr="00364D8F">
        <w:rPr>
          <w:b/>
          <w:bCs/>
          <w:i/>
          <w:highlight w:val="white"/>
        </w:rPr>
        <w:t>воспитательно</w:t>
      </w:r>
      <w:proofErr w:type="spellEnd"/>
      <w:r>
        <w:rPr>
          <w:b/>
          <w:bCs/>
          <w:i/>
          <w:highlight w:val="white"/>
        </w:rPr>
        <w:t xml:space="preserve"> </w:t>
      </w:r>
      <w:r w:rsidRPr="00364D8F">
        <w:rPr>
          <w:b/>
          <w:bCs/>
          <w:i/>
          <w:highlight w:val="white"/>
        </w:rPr>
        <w:t>-</w:t>
      </w:r>
      <w:r>
        <w:rPr>
          <w:b/>
          <w:bCs/>
          <w:i/>
          <w:highlight w:val="white"/>
        </w:rPr>
        <w:t xml:space="preserve"> </w:t>
      </w:r>
      <w:r w:rsidRPr="00364D8F">
        <w:rPr>
          <w:b/>
          <w:bCs/>
          <w:i/>
          <w:highlight w:val="white"/>
        </w:rPr>
        <w:t>образовательного процесса</w:t>
      </w:r>
      <w:r>
        <w:rPr>
          <w:b/>
          <w:bCs/>
          <w:i/>
          <w:highlight w:val="white"/>
        </w:rPr>
        <w:t xml:space="preserve"> </w:t>
      </w:r>
      <w:r w:rsidRPr="00364D8F">
        <w:rPr>
          <w:highlight w:val="white"/>
        </w:rPr>
        <w:t xml:space="preserve">включает совокупность образовательных областей: </w:t>
      </w:r>
      <w:r w:rsidRPr="00364D8F">
        <w:t xml:space="preserve">«Социально-коммуникативное развитие», Познавательное развитие», «Речевое развитие», «Художественно-эстетическое развитие», «Физическое развитие», </w:t>
      </w:r>
      <w:r w:rsidRPr="00364D8F">
        <w:rPr>
          <w:highlight w:val="white"/>
        </w:rPr>
        <w:t xml:space="preserve">которые обеспечивают разностороннее развитие детей с учетом их возрастных и индивидуальных особенностей. </w:t>
      </w:r>
    </w:p>
    <w:p w:rsidR="00C6045B" w:rsidRPr="00364D8F" w:rsidRDefault="00C6045B" w:rsidP="00FC005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24"/>
          <w:szCs w:val="24"/>
          <w:highlight w:val="white"/>
        </w:rPr>
      </w:pPr>
      <w:r w:rsidRPr="00364D8F">
        <w:rPr>
          <w:rFonts w:ascii="Times New Roman" w:hAnsi="Times New Roman"/>
          <w:sz w:val="24"/>
          <w:szCs w:val="24"/>
          <w:highlight w:val="white"/>
        </w:rPr>
        <w:t xml:space="preserve">Во всех группах различные формы работы с детьми организуются утром и во вторую половину дня (как по </w:t>
      </w:r>
      <w:proofErr w:type="spellStart"/>
      <w:r w:rsidRPr="00364D8F">
        <w:rPr>
          <w:rFonts w:ascii="Times New Roman" w:hAnsi="Times New Roman"/>
          <w:sz w:val="24"/>
          <w:szCs w:val="24"/>
          <w:highlight w:val="white"/>
        </w:rPr>
        <w:t>инвариативной</w:t>
      </w:r>
      <w:proofErr w:type="spellEnd"/>
      <w:r w:rsidRPr="00364D8F">
        <w:rPr>
          <w:rFonts w:ascii="Times New Roman" w:hAnsi="Times New Roman"/>
          <w:sz w:val="24"/>
          <w:szCs w:val="24"/>
          <w:highlight w:val="white"/>
        </w:rPr>
        <w:t xml:space="preserve">, так и по вариативной частям учебного плана). В первой половине дня в младших группах планируются не более двух интеллектуальных форм, в группах старшего дошкольного возраста – не более трех. </w:t>
      </w:r>
    </w:p>
    <w:p w:rsidR="00C6045B" w:rsidRPr="00364D8F" w:rsidRDefault="00C6045B" w:rsidP="00FC005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24"/>
          <w:szCs w:val="24"/>
          <w:highlight w:val="white"/>
        </w:rPr>
      </w:pPr>
      <w:r w:rsidRPr="00364D8F">
        <w:rPr>
          <w:rFonts w:ascii="Times New Roman" w:hAnsi="Times New Roman"/>
          <w:sz w:val="24"/>
          <w:szCs w:val="24"/>
          <w:highlight w:val="white"/>
        </w:rPr>
        <w:t>В группах детей старшего дошкольного возраста непосредственно образовательная деятельность во второй половине дня планируются не чаще 2-х–3-х раз в неделю.</w:t>
      </w:r>
    </w:p>
    <w:p w:rsidR="00C6045B" w:rsidRPr="00364D8F" w:rsidRDefault="00C6045B" w:rsidP="00FC005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24"/>
          <w:szCs w:val="24"/>
          <w:highlight w:val="white"/>
        </w:rPr>
      </w:pPr>
      <w:r w:rsidRPr="00364D8F">
        <w:rPr>
          <w:rFonts w:ascii="Times New Roman" w:hAnsi="Times New Roman"/>
          <w:sz w:val="24"/>
          <w:szCs w:val="24"/>
          <w:highlight w:val="white"/>
        </w:rPr>
        <w:t>Перерывы составляют не менее 10 минут. В середине проводится физкультминутка (продолжительность 2-3 минуты).</w:t>
      </w:r>
    </w:p>
    <w:p w:rsidR="00C6045B" w:rsidRPr="00364D8F" w:rsidRDefault="00C6045B" w:rsidP="00FC005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24"/>
          <w:szCs w:val="24"/>
          <w:highlight w:val="white"/>
        </w:rPr>
      </w:pPr>
      <w:r w:rsidRPr="00364D8F">
        <w:rPr>
          <w:rFonts w:ascii="Times New Roman" w:hAnsi="Times New Roman"/>
          <w:sz w:val="24"/>
          <w:szCs w:val="24"/>
          <w:highlight w:val="white"/>
        </w:rPr>
        <w:t xml:space="preserve">Непосредственно образовательная деятельность по развитию музыкальности и физической культуре проводятся со всей группой (по условиям ДОУ). </w:t>
      </w:r>
    </w:p>
    <w:p w:rsidR="00C6045B" w:rsidRPr="00364D8F" w:rsidRDefault="00C6045B" w:rsidP="00FC005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24"/>
          <w:szCs w:val="24"/>
          <w:highlight w:val="white"/>
        </w:rPr>
      </w:pPr>
      <w:r w:rsidRPr="00364D8F">
        <w:rPr>
          <w:rFonts w:ascii="Times New Roman" w:hAnsi="Times New Roman"/>
          <w:sz w:val="24"/>
          <w:szCs w:val="24"/>
          <w:highlight w:val="white"/>
        </w:rPr>
        <w:lastRenderedPageBreak/>
        <w:t xml:space="preserve">Количество </w:t>
      </w:r>
      <w:proofErr w:type="gramStart"/>
      <w:r w:rsidRPr="00364D8F">
        <w:rPr>
          <w:rFonts w:ascii="Times New Roman" w:hAnsi="Times New Roman"/>
          <w:sz w:val="24"/>
          <w:szCs w:val="24"/>
          <w:highlight w:val="white"/>
        </w:rPr>
        <w:t>НОД  и</w:t>
      </w:r>
      <w:proofErr w:type="gramEnd"/>
      <w:r w:rsidRPr="00364D8F">
        <w:rPr>
          <w:rFonts w:ascii="Times New Roman" w:hAnsi="Times New Roman"/>
          <w:sz w:val="24"/>
          <w:szCs w:val="24"/>
          <w:highlight w:val="white"/>
        </w:rPr>
        <w:t xml:space="preserve"> их продолжительность, время проведения соответствуют требованиям </w:t>
      </w:r>
      <w:r w:rsidRPr="00364D8F">
        <w:rPr>
          <w:rFonts w:ascii="Times New Roman" w:hAnsi="Times New Roman"/>
          <w:sz w:val="24"/>
          <w:szCs w:val="24"/>
        </w:rPr>
        <w:t>СанПиН 2.4.1.3049-13.</w:t>
      </w:r>
    </w:p>
    <w:p w:rsidR="00C6045B" w:rsidRPr="00364D8F" w:rsidRDefault="00C6045B" w:rsidP="00FC005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24"/>
          <w:szCs w:val="24"/>
          <w:highlight w:val="white"/>
        </w:rPr>
      </w:pPr>
      <w:r w:rsidRPr="00364D8F">
        <w:rPr>
          <w:rFonts w:ascii="Times New Roman" w:hAnsi="Times New Roman"/>
          <w:sz w:val="24"/>
          <w:szCs w:val="24"/>
          <w:highlight w:val="white"/>
        </w:rPr>
        <w:t>В середине учебного года (январь) для детей дошкольного возраста организуются недельные каникулы. В дни каникул организуется совместная деятельность педагога с детьми эстетического и оздоровительного циклов.</w:t>
      </w:r>
    </w:p>
    <w:p w:rsidR="00C6045B" w:rsidRPr="00364D8F" w:rsidRDefault="00C6045B" w:rsidP="00FC005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24"/>
          <w:szCs w:val="24"/>
          <w:highlight w:val="white"/>
        </w:rPr>
      </w:pPr>
      <w:r w:rsidRPr="00364D8F">
        <w:rPr>
          <w:rFonts w:ascii="Times New Roman" w:hAnsi="Times New Roman"/>
          <w:sz w:val="24"/>
          <w:szCs w:val="24"/>
          <w:highlight w:val="white"/>
        </w:rPr>
        <w:t>В летний период организуются подвижные и спортивные игры, праздники, экскурсии и т.д., увеличивается продолжительность прогулок.</w:t>
      </w:r>
    </w:p>
    <w:p w:rsidR="00C6045B" w:rsidRPr="00364D8F" w:rsidRDefault="00C6045B" w:rsidP="00FC0055">
      <w:pPr>
        <w:pStyle w:val="a3"/>
        <w:spacing w:before="0" w:beforeAutospacing="0" w:after="0" w:afterAutospacing="0" w:line="0" w:lineRule="atLeast"/>
        <w:jc w:val="both"/>
      </w:pPr>
      <w:r w:rsidRPr="00364D8F">
        <w:t xml:space="preserve">         Объем учебной нагрузки (количество часов в </w:t>
      </w:r>
      <w:proofErr w:type="gramStart"/>
      <w:r w:rsidRPr="00364D8F">
        <w:t>неделю)  во</w:t>
      </w:r>
      <w:proofErr w:type="gramEnd"/>
      <w:r w:rsidRPr="00364D8F">
        <w:t xml:space="preserve"> всех возрастных группах, </w:t>
      </w:r>
      <w:r w:rsidR="00547E52" w:rsidRPr="00364D8F">
        <w:t xml:space="preserve">реализующих основную общеобразовательную программу, определен на основе </w:t>
      </w:r>
      <w:r w:rsidR="00547E52">
        <w:t>федеральной</w:t>
      </w:r>
      <w:r>
        <w:t xml:space="preserve"> образоват</w:t>
      </w:r>
      <w:r w:rsidR="00547E52">
        <w:t>ельной</w:t>
      </w:r>
      <w:r>
        <w:t xml:space="preserve"> програм</w:t>
      </w:r>
      <w:r w:rsidR="00547E52">
        <w:t>ме</w:t>
      </w:r>
      <w:r>
        <w:t xml:space="preserve"> дошкольного образования</w:t>
      </w:r>
      <w:r w:rsidR="00547E52">
        <w:t>.</w:t>
      </w:r>
    </w:p>
    <w:p w:rsidR="00547E52" w:rsidRDefault="00547E52" w:rsidP="00FC0055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 данной</w:t>
      </w:r>
      <w:r w:rsidRPr="00364D8F">
        <w:rPr>
          <w:rFonts w:ascii="Times New Roman" w:hAnsi="Times New Roman"/>
          <w:sz w:val="24"/>
          <w:szCs w:val="24"/>
        </w:rPr>
        <w:t xml:space="preserve"> программ</w:t>
      </w:r>
      <w:r>
        <w:rPr>
          <w:rFonts w:ascii="Times New Roman" w:hAnsi="Times New Roman"/>
          <w:sz w:val="24"/>
          <w:szCs w:val="24"/>
        </w:rPr>
        <w:t>ы</w:t>
      </w:r>
      <w:r w:rsidRPr="00364D8F">
        <w:rPr>
          <w:rFonts w:ascii="Times New Roman" w:hAnsi="Times New Roman"/>
          <w:sz w:val="24"/>
          <w:szCs w:val="24"/>
        </w:rPr>
        <w:t xml:space="preserve"> предусматривает физическое, социально-личностное, познавательно-речевое и </w:t>
      </w:r>
      <w:r w:rsidRPr="00364D8F">
        <w:rPr>
          <w:rFonts w:ascii="Times New Roman" w:hAnsi="Times New Roman"/>
          <w:spacing w:val="-2"/>
          <w:sz w:val="24"/>
          <w:szCs w:val="24"/>
        </w:rPr>
        <w:t>художественно-эстетическое</w:t>
      </w:r>
      <w:r w:rsidRPr="00364D8F">
        <w:rPr>
          <w:rFonts w:ascii="Times New Roman" w:hAnsi="Times New Roman"/>
          <w:spacing w:val="-3"/>
          <w:sz w:val="24"/>
          <w:szCs w:val="24"/>
        </w:rPr>
        <w:t xml:space="preserve"> развитие детей в соответствии с их возрастными и индивидуальными психофизиологическими особенностями и подготовку их к </w:t>
      </w:r>
      <w:r w:rsidRPr="00364D8F">
        <w:rPr>
          <w:rFonts w:ascii="Times New Roman" w:hAnsi="Times New Roman"/>
          <w:spacing w:val="-5"/>
          <w:sz w:val="24"/>
          <w:szCs w:val="24"/>
        </w:rPr>
        <w:t xml:space="preserve">обучению в </w:t>
      </w:r>
      <w:proofErr w:type="gramStart"/>
      <w:r w:rsidRPr="00364D8F">
        <w:rPr>
          <w:rFonts w:ascii="Times New Roman" w:hAnsi="Times New Roman"/>
          <w:spacing w:val="-5"/>
          <w:sz w:val="24"/>
          <w:szCs w:val="24"/>
        </w:rPr>
        <w:t>школе,  а</w:t>
      </w:r>
      <w:proofErr w:type="gramEnd"/>
      <w:r w:rsidRPr="00364D8F">
        <w:rPr>
          <w:rFonts w:ascii="Times New Roman" w:hAnsi="Times New Roman"/>
          <w:spacing w:val="-5"/>
          <w:sz w:val="24"/>
          <w:szCs w:val="24"/>
        </w:rPr>
        <w:t xml:space="preserve"> так же коррекционную работу по развитию речи. </w:t>
      </w:r>
      <w:r w:rsidRPr="00364D8F">
        <w:rPr>
          <w:rFonts w:ascii="Times New Roman" w:hAnsi="Times New Roman"/>
          <w:sz w:val="24"/>
          <w:szCs w:val="24"/>
        </w:rPr>
        <w:t>Примерный перечень и количество основных видов организованной образовательной деятельности соответствуют примерному перечню основных видов организованной образовательной деятельности в дошкольном учреждении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066B7B" w:rsidRDefault="00066B7B" w:rsidP="00FC0055">
      <w:pPr>
        <w:shd w:val="clear" w:color="auto" w:fill="FFFFFF"/>
        <w:spacing w:after="0" w:line="0" w:lineRule="atLeast"/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p w:rsidR="00547E52" w:rsidRDefault="00547E52" w:rsidP="00547E52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b/>
          <w:spacing w:val="-1"/>
          <w:sz w:val="24"/>
          <w:szCs w:val="24"/>
        </w:rPr>
      </w:pPr>
      <w:r w:rsidRPr="00364D8F">
        <w:rPr>
          <w:rFonts w:ascii="Times New Roman" w:hAnsi="Times New Roman"/>
          <w:b/>
          <w:spacing w:val="-1"/>
          <w:sz w:val="24"/>
          <w:szCs w:val="24"/>
        </w:rPr>
        <w:t>Планирование образовательной деятельности при работе по пятидневной неделе</w:t>
      </w:r>
    </w:p>
    <w:p w:rsidR="0082370D" w:rsidRDefault="0082370D" w:rsidP="00547E52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p w:rsidR="0082370D" w:rsidRDefault="0082370D" w:rsidP="00547E52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6"/>
        <w:gridCol w:w="1748"/>
        <w:gridCol w:w="1767"/>
        <w:gridCol w:w="1757"/>
        <w:gridCol w:w="2237"/>
      </w:tblGrid>
      <w:tr w:rsidR="0082370D" w:rsidTr="0082370D">
        <w:tc>
          <w:tcPr>
            <w:tcW w:w="1836" w:type="dxa"/>
          </w:tcPr>
          <w:p w:rsidR="0082370D" w:rsidRDefault="0082370D" w:rsidP="00547E5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364D8F"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Базовый вид деятельности</w:t>
            </w:r>
          </w:p>
        </w:tc>
        <w:tc>
          <w:tcPr>
            <w:tcW w:w="1748" w:type="dxa"/>
          </w:tcPr>
          <w:p w:rsidR="0082370D" w:rsidRDefault="0082370D" w:rsidP="00547E5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2 группа раннего возраста</w:t>
            </w:r>
          </w:p>
        </w:tc>
        <w:tc>
          <w:tcPr>
            <w:tcW w:w="1767" w:type="dxa"/>
          </w:tcPr>
          <w:p w:rsidR="0082370D" w:rsidRDefault="0082370D" w:rsidP="00547E5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Младшая группа</w:t>
            </w:r>
          </w:p>
        </w:tc>
        <w:tc>
          <w:tcPr>
            <w:tcW w:w="1757" w:type="dxa"/>
          </w:tcPr>
          <w:p w:rsidR="0082370D" w:rsidRDefault="0082370D" w:rsidP="00547E5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07725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Старшая группа</w:t>
            </w:r>
          </w:p>
        </w:tc>
        <w:tc>
          <w:tcPr>
            <w:tcW w:w="2237" w:type="dxa"/>
          </w:tcPr>
          <w:p w:rsidR="0082370D" w:rsidRDefault="0082370D" w:rsidP="00547E5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Подготовительная группа</w:t>
            </w:r>
          </w:p>
        </w:tc>
      </w:tr>
      <w:tr w:rsidR="0082370D" w:rsidTr="0082370D">
        <w:tc>
          <w:tcPr>
            <w:tcW w:w="1836" w:type="dxa"/>
          </w:tcPr>
          <w:p w:rsidR="0082370D" w:rsidRPr="00364D8F" w:rsidRDefault="0082370D" w:rsidP="00547E5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pacing w:val="-1"/>
                <w:sz w:val="20"/>
                <w:szCs w:val="20"/>
              </w:rPr>
            </w:pPr>
            <w:r w:rsidRPr="00364D8F"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Физическая культура в помещении</w:t>
            </w:r>
          </w:p>
        </w:tc>
        <w:tc>
          <w:tcPr>
            <w:tcW w:w="1748" w:type="dxa"/>
          </w:tcPr>
          <w:p w:rsidR="0082370D" w:rsidRDefault="0082370D" w:rsidP="00547E5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82370D">
              <w:rPr>
                <w:rFonts w:ascii="Times New Roman" w:hAnsi="Times New Roman"/>
                <w:spacing w:val="-1"/>
                <w:sz w:val="24"/>
                <w:szCs w:val="24"/>
              </w:rPr>
              <w:t>2 раза в неделю</w:t>
            </w:r>
          </w:p>
        </w:tc>
        <w:tc>
          <w:tcPr>
            <w:tcW w:w="1767" w:type="dxa"/>
          </w:tcPr>
          <w:p w:rsidR="0082370D" w:rsidRDefault="0082370D" w:rsidP="00547E5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82370D">
              <w:rPr>
                <w:rFonts w:ascii="Times New Roman" w:hAnsi="Times New Roman"/>
                <w:spacing w:val="-1"/>
                <w:sz w:val="24"/>
                <w:szCs w:val="24"/>
              </w:rPr>
              <w:t>2 раза в неделю</w:t>
            </w:r>
          </w:p>
        </w:tc>
        <w:tc>
          <w:tcPr>
            <w:tcW w:w="1757" w:type="dxa"/>
          </w:tcPr>
          <w:p w:rsidR="0082370D" w:rsidRPr="00077254" w:rsidRDefault="0082370D" w:rsidP="00547E5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82370D">
              <w:rPr>
                <w:rFonts w:ascii="Times New Roman" w:hAnsi="Times New Roman"/>
                <w:spacing w:val="-1"/>
                <w:sz w:val="24"/>
                <w:szCs w:val="24"/>
              </w:rPr>
              <w:t>2 раза в неделю</w:t>
            </w:r>
          </w:p>
        </w:tc>
        <w:tc>
          <w:tcPr>
            <w:tcW w:w="2237" w:type="dxa"/>
          </w:tcPr>
          <w:p w:rsidR="0082370D" w:rsidRDefault="0082370D" w:rsidP="00547E5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82370D">
              <w:rPr>
                <w:rFonts w:ascii="Times New Roman" w:hAnsi="Times New Roman"/>
                <w:spacing w:val="-1"/>
                <w:sz w:val="24"/>
                <w:szCs w:val="24"/>
              </w:rPr>
              <w:t>2 раза в неделю</w:t>
            </w:r>
          </w:p>
        </w:tc>
      </w:tr>
      <w:tr w:rsidR="0082370D" w:rsidTr="0082370D">
        <w:tc>
          <w:tcPr>
            <w:tcW w:w="1836" w:type="dxa"/>
          </w:tcPr>
          <w:p w:rsidR="0082370D" w:rsidRPr="00364D8F" w:rsidRDefault="0082370D" w:rsidP="00547E5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pacing w:val="-1"/>
                <w:sz w:val="20"/>
                <w:szCs w:val="20"/>
              </w:rPr>
            </w:pPr>
            <w:r w:rsidRPr="00364D8F"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Физическая культура на прогулке</w:t>
            </w:r>
          </w:p>
        </w:tc>
        <w:tc>
          <w:tcPr>
            <w:tcW w:w="1748" w:type="dxa"/>
          </w:tcPr>
          <w:p w:rsidR="0082370D" w:rsidRDefault="0082370D" w:rsidP="00547E5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82370D">
              <w:rPr>
                <w:rFonts w:ascii="Times New Roman" w:hAnsi="Times New Roman"/>
                <w:spacing w:val="-1"/>
                <w:sz w:val="24"/>
                <w:szCs w:val="24"/>
              </w:rPr>
              <w:t>1 раз в неделю</w:t>
            </w:r>
          </w:p>
        </w:tc>
        <w:tc>
          <w:tcPr>
            <w:tcW w:w="1767" w:type="dxa"/>
          </w:tcPr>
          <w:p w:rsidR="0082370D" w:rsidRDefault="0082370D" w:rsidP="00547E5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82370D">
              <w:rPr>
                <w:rFonts w:ascii="Times New Roman" w:hAnsi="Times New Roman"/>
                <w:spacing w:val="-1"/>
                <w:sz w:val="24"/>
                <w:szCs w:val="24"/>
              </w:rPr>
              <w:t>1 раз в неделю</w:t>
            </w:r>
          </w:p>
        </w:tc>
        <w:tc>
          <w:tcPr>
            <w:tcW w:w="1757" w:type="dxa"/>
          </w:tcPr>
          <w:p w:rsidR="0082370D" w:rsidRPr="00077254" w:rsidRDefault="0082370D" w:rsidP="00547E5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82370D">
              <w:rPr>
                <w:rFonts w:ascii="Times New Roman" w:hAnsi="Times New Roman"/>
                <w:spacing w:val="-1"/>
                <w:sz w:val="24"/>
                <w:szCs w:val="24"/>
              </w:rPr>
              <w:t>1 раз в неделю</w:t>
            </w:r>
          </w:p>
        </w:tc>
        <w:tc>
          <w:tcPr>
            <w:tcW w:w="2237" w:type="dxa"/>
          </w:tcPr>
          <w:p w:rsidR="0082370D" w:rsidRDefault="0082370D" w:rsidP="00547E52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82370D">
              <w:rPr>
                <w:rFonts w:ascii="Times New Roman" w:hAnsi="Times New Roman"/>
                <w:spacing w:val="-1"/>
                <w:sz w:val="24"/>
                <w:szCs w:val="24"/>
              </w:rPr>
              <w:t>1 раз в неделю</w:t>
            </w:r>
          </w:p>
        </w:tc>
      </w:tr>
      <w:tr w:rsidR="0082370D" w:rsidTr="0082370D">
        <w:tc>
          <w:tcPr>
            <w:tcW w:w="1836" w:type="dxa"/>
          </w:tcPr>
          <w:p w:rsidR="0082370D" w:rsidRPr="00364D8F" w:rsidRDefault="0082370D" w:rsidP="0082370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pacing w:val="-1"/>
                <w:sz w:val="20"/>
                <w:szCs w:val="20"/>
              </w:rPr>
            </w:pPr>
            <w:r w:rsidRPr="00364D8F"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1748" w:type="dxa"/>
          </w:tcPr>
          <w:p w:rsidR="0082370D" w:rsidRDefault="0082370D" w:rsidP="0082370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82370D">
              <w:rPr>
                <w:rFonts w:ascii="Times New Roman" w:hAnsi="Times New Roman"/>
                <w:spacing w:val="-1"/>
                <w:sz w:val="24"/>
                <w:szCs w:val="24"/>
              </w:rPr>
              <w:t>2 раза в неделю</w:t>
            </w:r>
          </w:p>
        </w:tc>
        <w:tc>
          <w:tcPr>
            <w:tcW w:w="1767" w:type="dxa"/>
          </w:tcPr>
          <w:p w:rsidR="0082370D" w:rsidRDefault="0082370D" w:rsidP="0082370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82370D">
              <w:rPr>
                <w:rFonts w:ascii="Times New Roman" w:hAnsi="Times New Roman"/>
                <w:spacing w:val="-1"/>
                <w:sz w:val="24"/>
                <w:szCs w:val="24"/>
              </w:rPr>
              <w:t>2 раза в неделю</w:t>
            </w:r>
          </w:p>
        </w:tc>
        <w:tc>
          <w:tcPr>
            <w:tcW w:w="1757" w:type="dxa"/>
          </w:tcPr>
          <w:p w:rsidR="0082370D" w:rsidRPr="0082370D" w:rsidRDefault="0082370D" w:rsidP="0082370D">
            <w:pPr>
              <w:spacing w:after="0" w:line="240" w:lineRule="auto"/>
              <w:rPr>
                <w:sz w:val="24"/>
                <w:szCs w:val="24"/>
              </w:rPr>
            </w:pPr>
            <w:r w:rsidRPr="0082370D">
              <w:rPr>
                <w:rFonts w:ascii="Times New Roman" w:hAnsi="Times New Roman"/>
                <w:spacing w:val="-1"/>
                <w:sz w:val="24"/>
                <w:szCs w:val="24"/>
              </w:rPr>
              <w:t>3 раза в неделю</w:t>
            </w:r>
          </w:p>
        </w:tc>
        <w:tc>
          <w:tcPr>
            <w:tcW w:w="2237" w:type="dxa"/>
          </w:tcPr>
          <w:p w:rsidR="0082370D" w:rsidRDefault="0082370D" w:rsidP="0082370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82370D">
              <w:rPr>
                <w:rFonts w:ascii="Times New Roman" w:hAnsi="Times New Roman"/>
                <w:spacing w:val="-1"/>
                <w:sz w:val="24"/>
                <w:szCs w:val="24"/>
              </w:rPr>
              <w:t>4 раза в неделю</w:t>
            </w:r>
          </w:p>
        </w:tc>
      </w:tr>
      <w:tr w:rsidR="0082370D" w:rsidTr="0082370D">
        <w:tc>
          <w:tcPr>
            <w:tcW w:w="1836" w:type="dxa"/>
          </w:tcPr>
          <w:p w:rsidR="0082370D" w:rsidRPr="00364D8F" w:rsidRDefault="0082370D" w:rsidP="0082370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pacing w:val="-1"/>
                <w:sz w:val="20"/>
                <w:szCs w:val="20"/>
              </w:rPr>
            </w:pPr>
            <w:r w:rsidRPr="00364D8F"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Развитие речи</w:t>
            </w:r>
          </w:p>
        </w:tc>
        <w:tc>
          <w:tcPr>
            <w:tcW w:w="1748" w:type="dxa"/>
          </w:tcPr>
          <w:p w:rsidR="0082370D" w:rsidRDefault="0082370D" w:rsidP="0082370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82370D">
              <w:rPr>
                <w:rFonts w:ascii="Times New Roman" w:hAnsi="Times New Roman"/>
                <w:spacing w:val="-1"/>
                <w:sz w:val="24"/>
                <w:szCs w:val="24"/>
              </w:rPr>
              <w:t>1 раз в неделю</w:t>
            </w:r>
          </w:p>
        </w:tc>
        <w:tc>
          <w:tcPr>
            <w:tcW w:w="1767" w:type="dxa"/>
          </w:tcPr>
          <w:p w:rsidR="0082370D" w:rsidRDefault="0082370D" w:rsidP="0082370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82370D">
              <w:rPr>
                <w:rFonts w:ascii="Times New Roman" w:hAnsi="Times New Roman"/>
                <w:spacing w:val="-1"/>
                <w:sz w:val="24"/>
                <w:szCs w:val="24"/>
              </w:rPr>
              <w:t>1 раз в неделю</w:t>
            </w:r>
          </w:p>
        </w:tc>
        <w:tc>
          <w:tcPr>
            <w:tcW w:w="1757" w:type="dxa"/>
          </w:tcPr>
          <w:p w:rsidR="0082370D" w:rsidRPr="0082370D" w:rsidRDefault="0082370D" w:rsidP="0082370D">
            <w:pPr>
              <w:spacing w:after="0" w:line="240" w:lineRule="auto"/>
              <w:rPr>
                <w:sz w:val="24"/>
                <w:szCs w:val="24"/>
              </w:rPr>
            </w:pPr>
            <w:r w:rsidRPr="0082370D">
              <w:rPr>
                <w:rFonts w:ascii="Times New Roman" w:hAnsi="Times New Roman"/>
                <w:spacing w:val="-1"/>
                <w:sz w:val="24"/>
                <w:szCs w:val="24"/>
              </w:rPr>
              <w:t>2 раза в неделю</w:t>
            </w:r>
          </w:p>
        </w:tc>
        <w:tc>
          <w:tcPr>
            <w:tcW w:w="2237" w:type="dxa"/>
          </w:tcPr>
          <w:p w:rsidR="0082370D" w:rsidRPr="0082370D" w:rsidRDefault="0082370D" w:rsidP="0082370D">
            <w:pPr>
              <w:spacing w:after="0" w:line="240" w:lineRule="auto"/>
              <w:rPr>
                <w:sz w:val="24"/>
                <w:szCs w:val="24"/>
              </w:rPr>
            </w:pPr>
            <w:r w:rsidRPr="0082370D">
              <w:rPr>
                <w:rFonts w:ascii="Times New Roman" w:hAnsi="Times New Roman"/>
                <w:spacing w:val="-1"/>
                <w:sz w:val="24"/>
                <w:szCs w:val="24"/>
              </w:rPr>
              <w:t>2 раза в неделю</w:t>
            </w:r>
          </w:p>
        </w:tc>
      </w:tr>
      <w:tr w:rsidR="0082370D" w:rsidTr="0082370D">
        <w:tc>
          <w:tcPr>
            <w:tcW w:w="1836" w:type="dxa"/>
          </w:tcPr>
          <w:p w:rsidR="0082370D" w:rsidRPr="00364D8F" w:rsidRDefault="0082370D" w:rsidP="0082370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pacing w:val="-1"/>
                <w:sz w:val="20"/>
                <w:szCs w:val="20"/>
              </w:rPr>
            </w:pPr>
            <w:r w:rsidRPr="00364D8F"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Рисование</w:t>
            </w:r>
          </w:p>
        </w:tc>
        <w:tc>
          <w:tcPr>
            <w:tcW w:w="1748" w:type="dxa"/>
          </w:tcPr>
          <w:p w:rsidR="0082370D" w:rsidRDefault="0082370D" w:rsidP="0082370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82370D">
              <w:rPr>
                <w:rFonts w:ascii="Times New Roman" w:hAnsi="Times New Roman"/>
                <w:spacing w:val="-1"/>
                <w:sz w:val="24"/>
                <w:szCs w:val="24"/>
              </w:rPr>
              <w:t>1 раз в неделю</w:t>
            </w:r>
          </w:p>
        </w:tc>
        <w:tc>
          <w:tcPr>
            <w:tcW w:w="1767" w:type="dxa"/>
          </w:tcPr>
          <w:p w:rsidR="0082370D" w:rsidRDefault="0082370D" w:rsidP="0082370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82370D">
              <w:rPr>
                <w:rFonts w:ascii="Times New Roman" w:hAnsi="Times New Roman"/>
                <w:spacing w:val="-1"/>
                <w:sz w:val="24"/>
                <w:szCs w:val="24"/>
              </w:rPr>
              <w:t>1 раз в неделю</w:t>
            </w:r>
          </w:p>
        </w:tc>
        <w:tc>
          <w:tcPr>
            <w:tcW w:w="1757" w:type="dxa"/>
          </w:tcPr>
          <w:p w:rsidR="0082370D" w:rsidRPr="00077254" w:rsidRDefault="0082370D" w:rsidP="0082370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82370D">
              <w:rPr>
                <w:rFonts w:ascii="Times New Roman" w:hAnsi="Times New Roman"/>
                <w:spacing w:val="-1"/>
                <w:sz w:val="24"/>
                <w:szCs w:val="24"/>
              </w:rPr>
              <w:t>2 раза в неделю</w:t>
            </w:r>
          </w:p>
        </w:tc>
        <w:tc>
          <w:tcPr>
            <w:tcW w:w="2237" w:type="dxa"/>
          </w:tcPr>
          <w:p w:rsidR="0082370D" w:rsidRDefault="0082370D" w:rsidP="0082370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82370D">
              <w:rPr>
                <w:rFonts w:ascii="Times New Roman" w:hAnsi="Times New Roman"/>
                <w:spacing w:val="-1"/>
                <w:sz w:val="24"/>
                <w:szCs w:val="24"/>
              </w:rPr>
              <w:t>2 раза в неделю</w:t>
            </w:r>
          </w:p>
        </w:tc>
      </w:tr>
      <w:tr w:rsidR="0082370D" w:rsidTr="0082370D">
        <w:tc>
          <w:tcPr>
            <w:tcW w:w="1836" w:type="dxa"/>
          </w:tcPr>
          <w:p w:rsidR="0082370D" w:rsidRPr="00364D8F" w:rsidRDefault="0082370D" w:rsidP="0082370D">
            <w:pPr>
              <w:spacing w:after="0" w:line="240" w:lineRule="auto"/>
              <w:ind w:right="-1"/>
              <w:rPr>
                <w:rFonts w:ascii="Times New Roman" w:hAnsi="Times New Roman"/>
                <w:b/>
                <w:spacing w:val="-1"/>
                <w:sz w:val="20"/>
                <w:szCs w:val="20"/>
              </w:rPr>
            </w:pPr>
            <w:r w:rsidRPr="00364D8F"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Лепка</w:t>
            </w:r>
          </w:p>
        </w:tc>
        <w:tc>
          <w:tcPr>
            <w:tcW w:w="1748" w:type="dxa"/>
          </w:tcPr>
          <w:p w:rsidR="0082370D" w:rsidRDefault="0082370D" w:rsidP="0082370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82370D">
              <w:rPr>
                <w:rFonts w:ascii="Times New Roman" w:hAnsi="Times New Roman"/>
                <w:spacing w:val="-1"/>
                <w:sz w:val="24"/>
                <w:szCs w:val="24"/>
              </w:rPr>
              <w:t>1 раз в две недели</w:t>
            </w:r>
          </w:p>
        </w:tc>
        <w:tc>
          <w:tcPr>
            <w:tcW w:w="1767" w:type="dxa"/>
          </w:tcPr>
          <w:p w:rsidR="0082370D" w:rsidRDefault="0082370D" w:rsidP="0082370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82370D">
              <w:rPr>
                <w:rFonts w:ascii="Times New Roman" w:hAnsi="Times New Roman"/>
                <w:spacing w:val="-1"/>
                <w:sz w:val="24"/>
                <w:szCs w:val="24"/>
              </w:rPr>
              <w:t>1 раз в две недели</w:t>
            </w:r>
          </w:p>
        </w:tc>
        <w:tc>
          <w:tcPr>
            <w:tcW w:w="1757" w:type="dxa"/>
          </w:tcPr>
          <w:p w:rsidR="0082370D" w:rsidRPr="00077254" w:rsidRDefault="0082370D" w:rsidP="0082370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82370D">
              <w:rPr>
                <w:rFonts w:ascii="Times New Roman" w:hAnsi="Times New Roman"/>
                <w:spacing w:val="-1"/>
                <w:sz w:val="24"/>
                <w:szCs w:val="24"/>
              </w:rPr>
              <w:t>1 раз в две недели</w:t>
            </w:r>
          </w:p>
        </w:tc>
        <w:tc>
          <w:tcPr>
            <w:tcW w:w="2237" w:type="dxa"/>
          </w:tcPr>
          <w:p w:rsidR="0082370D" w:rsidRDefault="0082370D" w:rsidP="0082370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82370D">
              <w:rPr>
                <w:rFonts w:ascii="Times New Roman" w:hAnsi="Times New Roman"/>
                <w:spacing w:val="-1"/>
                <w:sz w:val="24"/>
                <w:szCs w:val="24"/>
              </w:rPr>
              <w:t>1 раз в две недели</w:t>
            </w:r>
          </w:p>
        </w:tc>
      </w:tr>
      <w:tr w:rsidR="0082370D" w:rsidTr="0082370D">
        <w:tc>
          <w:tcPr>
            <w:tcW w:w="1836" w:type="dxa"/>
          </w:tcPr>
          <w:p w:rsidR="0082370D" w:rsidRPr="00364D8F" w:rsidRDefault="0082370D" w:rsidP="0082370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pacing w:val="-1"/>
                <w:sz w:val="20"/>
                <w:szCs w:val="20"/>
              </w:rPr>
            </w:pPr>
            <w:r w:rsidRPr="00364D8F"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Аппликация</w:t>
            </w:r>
          </w:p>
        </w:tc>
        <w:tc>
          <w:tcPr>
            <w:tcW w:w="1748" w:type="dxa"/>
          </w:tcPr>
          <w:p w:rsidR="0082370D" w:rsidRDefault="00456B24" w:rsidP="0082370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-</w:t>
            </w:r>
            <w:bookmarkStart w:id="0" w:name="_GoBack"/>
            <w:bookmarkEnd w:id="0"/>
          </w:p>
        </w:tc>
        <w:tc>
          <w:tcPr>
            <w:tcW w:w="1767" w:type="dxa"/>
          </w:tcPr>
          <w:p w:rsidR="0082370D" w:rsidRDefault="0082370D" w:rsidP="0082370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82370D">
              <w:rPr>
                <w:rFonts w:ascii="Times New Roman" w:hAnsi="Times New Roman"/>
                <w:spacing w:val="-1"/>
                <w:sz w:val="24"/>
                <w:szCs w:val="24"/>
              </w:rPr>
              <w:t>1 раз в две недели</w:t>
            </w:r>
          </w:p>
        </w:tc>
        <w:tc>
          <w:tcPr>
            <w:tcW w:w="1757" w:type="dxa"/>
          </w:tcPr>
          <w:p w:rsidR="0082370D" w:rsidRPr="00077254" w:rsidRDefault="0082370D" w:rsidP="0082370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82370D">
              <w:rPr>
                <w:rFonts w:ascii="Times New Roman" w:hAnsi="Times New Roman"/>
                <w:spacing w:val="-1"/>
                <w:sz w:val="24"/>
                <w:szCs w:val="24"/>
              </w:rPr>
              <w:t>1 раз в две недели</w:t>
            </w:r>
          </w:p>
        </w:tc>
        <w:tc>
          <w:tcPr>
            <w:tcW w:w="2237" w:type="dxa"/>
          </w:tcPr>
          <w:p w:rsidR="0082370D" w:rsidRDefault="0082370D" w:rsidP="0082370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82370D">
              <w:rPr>
                <w:rFonts w:ascii="Times New Roman" w:hAnsi="Times New Roman"/>
                <w:spacing w:val="-1"/>
                <w:sz w:val="24"/>
                <w:szCs w:val="24"/>
              </w:rPr>
              <w:t>1 раз в две недели</w:t>
            </w:r>
          </w:p>
        </w:tc>
      </w:tr>
      <w:tr w:rsidR="0082370D" w:rsidTr="0082370D">
        <w:tc>
          <w:tcPr>
            <w:tcW w:w="1836" w:type="dxa"/>
          </w:tcPr>
          <w:p w:rsidR="0082370D" w:rsidRPr="00364D8F" w:rsidRDefault="0082370D" w:rsidP="0082370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pacing w:val="-1"/>
                <w:sz w:val="20"/>
                <w:szCs w:val="20"/>
              </w:rPr>
            </w:pPr>
            <w:r w:rsidRPr="00364D8F"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Музыка</w:t>
            </w:r>
          </w:p>
        </w:tc>
        <w:tc>
          <w:tcPr>
            <w:tcW w:w="1748" w:type="dxa"/>
          </w:tcPr>
          <w:p w:rsidR="0082370D" w:rsidRDefault="0082370D" w:rsidP="0082370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82370D">
              <w:rPr>
                <w:rFonts w:ascii="Times New Roman" w:hAnsi="Times New Roman"/>
                <w:spacing w:val="-1"/>
                <w:sz w:val="24"/>
                <w:szCs w:val="24"/>
              </w:rPr>
              <w:t>2 раза в неделю</w:t>
            </w:r>
          </w:p>
        </w:tc>
        <w:tc>
          <w:tcPr>
            <w:tcW w:w="1767" w:type="dxa"/>
          </w:tcPr>
          <w:p w:rsidR="0082370D" w:rsidRDefault="0082370D" w:rsidP="0082370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82370D">
              <w:rPr>
                <w:rFonts w:ascii="Times New Roman" w:hAnsi="Times New Roman"/>
                <w:spacing w:val="-1"/>
                <w:sz w:val="24"/>
                <w:szCs w:val="24"/>
              </w:rPr>
              <w:t>2 раза в неделю</w:t>
            </w:r>
          </w:p>
        </w:tc>
        <w:tc>
          <w:tcPr>
            <w:tcW w:w="1757" w:type="dxa"/>
          </w:tcPr>
          <w:p w:rsidR="0082370D" w:rsidRPr="00077254" w:rsidRDefault="0082370D" w:rsidP="0082370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82370D">
              <w:rPr>
                <w:rFonts w:ascii="Times New Roman" w:hAnsi="Times New Roman"/>
                <w:spacing w:val="-1"/>
                <w:sz w:val="24"/>
                <w:szCs w:val="24"/>
              </w:rPr>
              <w:t>2 раза в неделю</w:t>
            </w:r>
          </w:p>
        </w:tc>
        <w:tc>
          <w:tcPr>
            <w:tcW w:w="2237" w:type="dxa"/>
          </w:tcPr>
          <w:p w:rsidR="0082370D" w:rsidRDefault="0082370D" w:rsidP="0082370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82370D">
              <w:rPr>
                <w:rFonts w:ascii="Times New Roman" w:hAnsi="Times New Roman"/>
                <w:spacing w:val="-1"/>
                <w:sz w:val="24"/>
                <w:szCs w:val="24"/>
              </w:rPr>
              <w:t>2 раза в неделю</w:t>
            </w:r>
          </w:p>
        </w:tc>
      </w:tr>
      <w:tr w:rsidR="0082370D" w:rsidTr="0082370D">
        <w:tc>
          <w:tcPr>
            <w:tcW w:w="1836" w:type="dxa"/>
          </w:tcPr>
          <w:p w:rsidR="0082370D" w:rsidRPr="00364D8F" w:rsidRDefault="0082370D" w:rsidP="0082370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pacing w:val="-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Калмыцкий язык</w:t>
            </w:r>
          </w:p>
        </w:tc>
        <w:tc>
          <w:tcPr>
            <w:tcW w:w="1748" w:type="dxa"/>
          </w:tcPr>
          <w:p w:rsidR="0082370D" w:rsidRDefault="0082370D" w:rsidP="0082370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82370D">
              <w:rPr>
                <w:rFonts w:ascii="Times New Roman" w:hAnsi="Times New Roman"/>
                <w:spacing w:val="-1"/>
                <w:sz w:val="24"/>
                <w:szCs w:val="24"/>
              </w:rPr>
              <w:t>2 раза в неделю</w:t>
            </w:r>
          </w:p>
        </w:tc>
        <w:tc>
          <w:tcPr>
            <w:tcW w:w="1767" w:type="dxa"/>
          </w:tcPr>
          <w:p w:rsidR="0082370D" w:rsidRDefault="0082370D" w:rsidP="0082370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82370D">
              <w:rPr>
                <w:rFonts w:ascii="Times New Roman" w:hAnsi="Times New Roman"/>
                <w:spacing w:val="-1"/>
                <w:sz w:val="24"/>
                <w:szCs w:val="24"/>
              </w:rPr>
              <w:t>2</w:t>
            </w:r>
            <w:r w:rsidRPr="0082370D">
              <w:rPr>
                <w:rFonts w:ascii="Times New Roman" w:hAnsi="Times New Roman"/>
                <w:spacing w:val="-1"/>
                <w:sz w:val="24"/>
                <w:szCs w:val="24"/>
                <w:lang w:val="en-US"/>
              </w:rPr>
              <w:t xml:space="preserve"> </w:t>
            </w:r>
            <w:r w:rsidRPr="0082370D">
              <w:rPr>
                <w:rFonts w:ascii="Times New Roman" w:hAnsi="Times New Roman"/>
                <w:spacing w:val="-1"/>
                <w:sz w:val="24"/>
                <w:szCs w:val="24"/>
              </w:rPr>
              <w:t>раза в неделю</w:t>
            </w:r>
          </w:p>
        </w:tc>
        <w:tc>
          <w:tcPr>
            <w:tcW w:w="1757" w:type="dxa"/>
          </w:tcPr>
          <w:p w:rsidR="0082370D" w:rsidRPr="00077254" w:rsidRDefault="0082370D" w:rsidP="0082370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82370D">
              <w:rPr>
                <w:rFonts w:ascii="Times New Roman" w:hAnsi="Times New Roman"/>
                <w:spacing w:val="-1"/>
                <w:sz w:val="24"/>
                <w:szCs w:val="24"/>
              </w:rPr>
              <w:t>2</w:t>
            </w:r>
            <w:r w:rsidRPr="0082370D">
              <w:rPr>
                <w:rFonts w:ascii="Times New Roman" w:hAnsi="Times New Roman"/>
                <w:spacing w:val="-1"/>
                <w:sz w:val="24"/>
                <w:szCs w:val="24"/>
                <w:lang w:val="en-US"/>
              </w:rPr>
              <w:t xml:space="preserve"> </w:t>
            </w:r>
            <w:r w:rsidRPr="0082370D">
              <w:rPr>
                <w:rFonts w:ascii="Times New Roman" w:hAnsi="Times New Roman"/>
                <w:spacing w:val="-1"/>
                <w:sz w:val="24"/>
                <w:szCs w:val="24"/>
              </w:rPr>
              <w:t>раза в неделю</w:t>
            </w:r>
          </w:p>
        </w:tc>
        <w:tc>
          <w:tcPr>
            <w:tcW w:w="2237" w:type="dxa"/>
          </w:tcPr>
          <w:p w:rsidR="0082370D" w:rsidRDefault="0082370D" w:rsidP="0082370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82370D">
              <w:rPr>
                <w:rFonts w:ascii="Times New Roman" w:hAnsi="Times New Roman"/>
                <w:spacing w:val="-1"/>
                <w:sz w:val="24"/>
                <w:szCs w:val="24"/>
              </w:rPr>
              <w:t>2</w:t>
            </w:r>
            <w:r w:rsidRPr="0082370D">
              <w:rPr>
                <w:rFonts w:ascii="Times New Roman" w:hAnsi="Times New Roman"/>
                <w:spacing w:val="-1"/>
                <w:sz w:val="24"/>
                <w:szCs w:val="24"/>
                <w:lang w:val="en-US"/>
              </w:rPr>
              <w:t xml:space="preserve"> </w:t>
            </w:r>
            <w:r w:rsidRPr="0082370D">
              <w:rPr>
                <w:rFonts w:ascii="Times New Roman" w:hAnsi="Times New Roman"/>
                <w:spacing w:val="-1"/>
                <w:sz w:val="24"/>
                <w:szCs w:val="24"/>
              </w:rPr>
              <w:t>раза в неделю</w:t>
            </w:r>
          </w:p>
        </w:tc>
      </w:tr>
      <w:tr w:rsidR="0082370D" w:rsidTr="0082370D">
        <w:tc>
          <w:tcPr>
            <w:tcW w:w="1836" w:type="dxa"/>
          </w:tcPr>
          <w:p w:rsidR="0082370D" w:rsidRDefault="0082370D" w:rsidP="0082370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pacing w:val="-1"/>
                <w:sz w:val="20"/>
                <w:szCs w:val="20"/>
              </w:rPr>
            </w:pPr>
            <w:r w:rsidRPr="00364D8F"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ИТОГО</w:t>
            </w:r>
          </w:p>
        </w:tc>
        <w:tc>
          <w:tcPr>
            <w:tcW w:w="1748" w:type="dxa"/>
          </w:tcPr>
          <w:p w:rsidR="0082370D" w:rsidRPr="0082370D" w:rsidRDefault="0082370D" w:rsidP="0082370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2370D">
              <w:rPr>
                <w:rFonts w:ascii="Times New Roman" w:hAnsi="Times New Roman"/>
                <w:b/>
                <w:i/>
                <w:spacing w:val="-1"/>
              </w:rPr>
              <w:t xml:space="preserve">10 занятий в неделю + 2 </w:t>
            </w:r>
            <w:proofErr w:type="spellStart"/>
            <w:r w:rsidRPr="0082370D">
              <w:rPr>
                <w:rFonts w:ascii="Times New Roman" w:hAnsi="Times New Roman"/>
                <w:b/>
                <w:i/>
                <w:spacing w:val="-1"/>
              </w:rPr>
              <w:t>калм</w:t>
            </w:r>
            <w:proofErr w:type="spellEnd"/>
          </w:p>
        </w:tc>
        <w:tc>
          <w:tcPr>
            <w:tcW w:w="1767" w:type="dxa"/>
          </w:tcPr>
          <w:p w:rsidR="0082370D" w:rsidRPr="0082370D" w:rsidRDefault="0082370D" w:rsidP="0082370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2370D">
              <w:rPr>
                <w:rFonts w:ascii="Times New Roman" w:hAnsi="Times New Roman"/>
                <w:b/>
                <w:i/>
                <w:spacing w:val="-1"/>
              </w:rPr>
              <w:t xml:space="preserve">11 занятий в неделю+ 2 </w:t>
            </w:r>
            <w:proofErr w:type="spellStart"/>
            <w:r w:rsidRPr="0082370D">
              <w:rPr>
                <w:rFonts w:ascii="Times New Roman" w:hAnsi="Times New Roman"/>
                <w:b/>
                <w:i/>
                <w:spacing w:val="-1"/>
              </w:rPr>
              <w:t>калм.яз</w:t>
            </w:r>
            <w:proofErr w:type="spellEnd"/>
          </w:p>
        </w:tc>
        <w:tc>
          <w:tcPr>
            <w:tcW w:w="1757" w:type="dxa"/>
          </w:tcPr>
          <w:p w:rsidR="0082370D" w:rsidRPr="0082370D" w:rsidRDefault="0082370D" w:rsidP="0082370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2370D">
              <w:rPr>
                <w:rFonts w:ascii="Times New Roman" w:hAnsi="Times New Roman"/>
                <w:b/>
                <w:i/>
                <w:spacing w:val="-1"/>
              </w:rPr>
              <w:t>13 занятий в неделю +2калм.</w:t>
            </w:r>
          </w:p>
        </w:tc>
        <w:tc>
          <w:tcPr>
            <w:tcW w:w="2237" w:type="dxa"/>
          </w:tcPr>
          <w:p w:rsidR="0082370D" w:rsidRPr="0082370D" w:rsidRDefault="0082370D" w:rsidP="0082370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2370D">
              <w:rPr>
                <w:rFonts w:ascii="Times New Roman" w:hAnsi="Times New Roman"/>
                <w:b/>
                <w:i/>
                <w:spacing w:val="-1"/>
              </w:rPr>
              <w:t>14 занятий в неделю +2калм.</w:t>
            </w:r>
          </w:p>
        </w:tc>
      </w:tr>
    </w:tbl>
    <w:p w:rsidR="0082370D" w:rsidRDefault="0082370D" w:rsidP="00547E52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p w:rsidR="0082370D" w:rsidRDefault="0082370D" w:rsidP="00547E52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p w:rsidR="0082370D" w:rsidRDefault="0082370D" w:rsidP="00547E52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p w:rsidR="0013553F" w:rsidRDefault="0013553F" w:rsidP="00547E52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tbl>
      <w:tblPr>
        <w:tblpPr w:leftFromText="180" w:rightFromText="180" w:vertAnchor="text" w:horzAnchor="margin" w:tblpXSpec="center" w:tblpY="97"/>
        <w:tblW w:w="10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2693"/>
        <w:gridCol w:w="2268"/>
        <w:gridCol w:w="2432"/>
      </w:tblGrid>
      <w:tr w:rsidR="00FC0055" w:rsidRPr="00364D8F" w:rsidTr="00FC0055">
        <w:trPr>
          <w:trHeight w:val="819"/>
        </w:trPr>
        <w:tc>
          <w:tcPr>
            <w:tcW w:w="10365" w:type="dxa"/>
            <w:gridSpan w:val="4"/>
            <w:shd w:val="clear" w:color="auto" w:fill="FFFFFF"/>
          </w:tcPr>
          <w:p w:rsidR="00FC0055" w:rsidRPr="0082370D" w:rsidRDefault="00FC0055" w:rsidP="00FC005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</w:p>
        </w:tc>
      </w:tr>
      <w:tr w:rsidR="00FC0055" w:rsidRPr="00364D8F" w:rsidTr="0082370D">
        <w:trPr>
          <w:trHeight w:val="518"/>
        </w:trPr>
        <w:tc>
          <w:tcPr>
            <w:tcW w:w="2972" w:type="dxa"/>
            <w:shd w:val="clear" w:color="auto" w:fill="auto"/>
          </w:tcPr>
          <w:p w:rsidR="00FC0055" w:rsidRPr="00364D8F" w:rsidRDefault="00FC0055" w:rsidP="00FC0055">
            <w:pPr>
              <w:spacing w:after="0" w:line="240" w:lineRule="auto"/>
              <w:ind w:right="-1"/>
              <w:rPr>
                <w:rFonts w:ascii="Times New Roman" w:hAnsi="Times New Roman"/>
                <w:b/>
                <w:spacing w:val="-1"/>
                <w:sz w:val="20"/>
                <w:szCs w:val="20"/>
              </w:rPr>
            </w:pPr>
            <w:r w:rsidRPr="00364D8F"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Утренняя гимнастика</w:t>
            </w:r>
          </w:p>
        </w:tc>
        <w:tc>
          <w:tcPr>
            <w:tcW w:w="2693" w:type="dxa"/>
            <w:shd w:val="clear" w:color="auto" w:fill="auto"/>
          </w:tcPr>
          <w:p w:rsidR="00FC0055" w:rsidRPr="0082370D" w:rsidRDefault="00FC0055" w:rsidP="00FC0055">
            <w:pPr>
              <w:rPr>
                <w:sz w:val="24"/>
                <w:szCs w:val="24"/>
              </w:rPr>
            </w:pPr>
            <w:r w:rsidRPr="0082370D">
              <w:rPr>
                <w:rFonts w:ascii="Times New Roman" w:hAnsi="Times New Roman"/>
                <w:spacing w:val="-1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  <w:shd w:val="clear" w:color="auto" w:fill="auto"/>
          </w:tcPr>
          <w:p w:rsidR="00FC0055" w:rsidRPr="0082370D" w:rsidRDefault="00FC0055" w:rsidP="00FC0055">
            <w:pPr>
              <w:spacing w:after="0"/>
              <w:rPr>
                <w:sz w:val="24"/>
                <w:szCs w:val="24"/>
              </w:rPr>
            </w:pPr>
            <w:r w:rsidRPr="0082370D">
              <w:rPr>
                <w:rFonts w:ascii="Times New Roman" w:hAnsi="Times New Roman"/>
                <w:spacing w:val="-1"/>
                <w:sz w:val="24"/>
                <w:szCs w:val="24"/>
              </w:rPr>
              <w:t>ежедневно</w:t>
            </w:r>
          </w:p>
        </w:tc>
        <w:tc>
          <w:tcPr>
            <w:tcW w:w="2432" w:type="dxa"/>
            <w:shd w:val="clear" w:color="auto" w:fill="auto"/>
          </w:tcPr>
          <w:p w:rsidR="00FC0055" w:rsidRPr="0082370D" w:rsidRDefault="00FC0055" w:rsidP="00FC0055">
            <w:pPr>
              <w:spacing w:after="0"/>
              <w:rPr>
                <w:sz w:val="24"/>
                <w:szCs w:val="24"/>
              </w:rPr>
            </w:pPr>
            <w:r w:rsidRPr="0082370D">
              <w:rPr>
                <w:rFonts w:ascii="Times New Roman" w:hAnsi="Times New Roman"/>
                <w:spacing w:val="-1"/>
                <w:sz w:val="24"/>
                <w:szCs w:val="24"/>
              </w:rPr>
              <w:t>ежедневно</w:t>
            </w:r>
          </w:p>
        </w:tc>
      </w:tr>
      <w:tr w:rsidR="00FC0055" w:rsidRPr="00364D8F" w:rsidTr="0082370D">
        <w:trPr>
          <w:trHeight w:val="753"/>
        </w:trPr>
        <w:tc>
          <w:tcPr>
            <w:tcW w:w="2972" w:type="dxa"/>
            <w:shd w:val="clear" w:color="auto" w:fill="auto"/>
          </w:tcPr>
          <w:p w:rsidR="00FC0055" w:rsidRPr="00364D8F" w:rsidRDefault="00FC0055" w:rsidP="00FC0055">
            <w:pPr>
              <w:spacing w:after="0" w:line="240" w:lineRule="auto"/>
              <w:ind w:right="-1"/>
              <w:rPr>
                <w:rFonts w:ascii="Times New Roman" w:hAnsi="Times New Roman"/>
                <w:b/>
                <w:spacing w:val="-1"/>
                <w:sz w:val="20"/>
                <w:szCs w:val="20"/>
              </w:rPr>
            </w:pPr>
            <w:r w:rsidRPr="00364D8F"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Комплексы закаливающих процедур</w:t>
            </w:r>
          </w:p>
        </w:tc>
        <w:tc>
          <w:tcPr>
            <w:tcW w:w="2693" w:type="dxa"/>
            <w:shd w:val="clear" w:color="auto" w:fill="auto"/>
          </w:tcPr>
          <w:p w:rsidR="00FC0055" w:rsidRPr="0082370D" w:rsidRDefault="00FC0055" w:rsidP="00FC0055">
            <w:pPr>
              <w:rPr>
                <w:sz w:val="24"/>
                <w:szCs w:val="24"/>
              </w:rPr>
            </w:pPr>
            <w:r w:rsidRPr="0082370D">
              <w:rPr>
                <w:rFonts w:ascii="Times New Roman" w:hAnsi="Times New Roman"/>
                <w:spacing w:val="-1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  <w:shd w:val="clear" w:color="auto" w:fill="auto"/>
          </w:tcPr>
          <w:p w:rsidR="00FC0055" w:rsidRPr="0082370D" w:rsidRDefault="00FC0055" w:rsidP="00FC0055">
            <w:pPr>
              <w:spacing w:after="0"/>
              <w:rPr>
                <w:sz w:val="24"/>
                <w:szCs w:val="24"/>
              </w:rPr>
            </w:pPr>
            <w:r w:rsidRPr="0082370D">
              <w:rPr>
                <w:rFonts w:ascii="Times New Roman" w:hAnsi="Times New Roman"/>
                <w:spacing w:val="-1"/>
                <w:sz w:val="24"/>
                <w:szCs w:val="24"/>
              </w:rPr>
              <w:t>ежедневно</w:t>
            </w:r>
          </w:p>
        </w:tc>
        <w:tc>
          <w:tcPr>
            <w:tcW w:w="2432" w:type="dxa"/>
            <w:shd w:val="clear" w:color="auto" w:fill="auto"/>
          </w:tcPr>
          <w:p w:rsidR="00FC0055" w:rsidRPr="0082370D" w:rsidRDefault="00FC0055" w:rsidP="00FC0055">
            <w:pPr>
              <w:spacing w:after="0"/>
              <w:rPr>
                <w:sz w:val="24"/>
                <w:szCs w:val="24"/>
              </w:rPr>
            </w:pPr>
            <w:r w:rsidRPr="0082370D">
              <w:rPr>
                <w:rFonts w:ascii="Times New Roman" w:hAnsi="Times New Roman"/>
                <w:spacing w:val="-1"/>
                <w:sz w:val="24"/>
                <w:szCs w:val="24"/>
              </w:rPr>
              <w:t>ежедневно</w:t>
            </w:r>
          </w:p>
        </w:tc>
      </w:tr>
      <w:tr w:rsidR="00FC0055" w:rsidRPr="00364D8F" w:rsidTr="0082370D">
        <w:trPr>
          <w:trHeight w:val="518"/>
        </w:trPr>
        <w:tc>
          <w:tcPr>
            <w:tcW w:w="2972" w:type="dxa"/>
            <w:shd w:val="clear" w:color="auto" w:fill="auto"/>
          </w:tcPr>
          <w:p w:rsidR="00FC0055" w:rsidRPr="00364D8F" w:rsidRDefault="00FC0055" w:rsidP="00FC0055">
            <w:pPr>
              <w:spacing w:after="0" w:line="240" w:lineRule="auto"/>
              <w:ind w:right="-1"/>
              <w:rPr>
                <w:rFonts w:ascii="Times New Roman" w:hAnsi="Times New Roman"/>
                <w:b/>
                <w:spacing w:val="-1"/>
                <w:sz w:val="20"/>
                <w:szCs w:val="20"/>
              </w:rPr>
            </w:pPr>
            <w:r w:rsidRPr="00364D8F"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Гигиенические процедуры</w:t>
            </w:r>
          </w:p>
        </w:tc>
        <w:tc>
          <w:tcPr>
            <w:tcW w:w="2693" w:type="dxa"/>
            <w:shd w:val="clear" w:color="auto" w:fill="auto"/>
          </w:tcPr>
          <w:p w:rsidR="00FC0055" w:rsidRPr="0082370D" w:rsidRDefault="00FC0055" w:rsidP="00FC0055">
            <w:pPr>
              <w:rPr>
                <w:sz w:val="24"/>
                <w:szCs w:val="24"/>
              </w:rPr>
            </w:pPr>
            <w:r w:rsidRPr="0082370D">
              <w:rPr>
                <w:rFonts w:ascii="Times New Roman" w:hAnsi="Times New Roman"/>
                <w:spacing w:val="-1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  <w:shd w:val="clear" w:color="auto" w:fill="auto"/>
          </w:tcPr>
          <w:p w:rsidR="00FC0055" w:rsidRPr="0082370D" w:rsidRDefault="00FC0055" w:rsidP="00FC0055">
            <w:pPr>
              <w:spacing w:after="0"/>
              <w:rPr>
                <w:sz w:val="24"/>
                <w:szCs w:val="24"/>
              </w:rPr>
            </w:pPr>
            <w:r w:rsidRPr="0082370D">
              <w:rPr>
                <w:rFonts w:ascii="Times New Roman" w:hAnsi="Times New Roman"/>
                <w:spacing w:val="-1"/>
                <w:sz w:val="24"/>
                <w:szCs w:val="24"/>
              </w:rPr>
              <w:t>ежедневно</w:t>
            </w:r>
          </w:p>
        </w:tc>
        <w:tc>
          <w:tcPr>
            <w:tcW w:w="2432" w:type="dxa"/>
            <w:shd w:val="clear" w:color="auto" w:fill="auto"/>
          </w:tcPr>
          <w:p w:rsidR="00FC0055" w:rsidRPr="0082370D" w:rsidRDefault="00FC0055" w:rsidP="00FC0055">
            <w:pPr>
              <w:spacing w:after="0"/>
              <w:rPr>
                <w:sz w:val="24"/>
                <w:szCs w:val="24"/>
              </w:rPr>
            </w:pPr>
            <w:r w:rsidRPr="0082370D">
              <w:rPr>
                <w:rFonts w:ascii="Times New Roman" w:hAnsi="Times New Roman"/>
                <w:spacing w:val="-1"/>
                <w:sz w:val="24"/>
                <w:szCs w:val="24"/>
              </w:rPr>
              <w:t>ежедневно</w:t>
            </w:r>
          </w:p>
        </w:tc>
      </w:tr>
      <w:tr w:rsidR="00FC0055" w:rsidRPr="00364D8F" w:rsidTr="0082370D">
        <w:trPr>
          <w:trHeight w:val="1271"/>
        </w:trPr>
        <w:tc>
          <w:tcPr>
            <w:tcW w:w="2972" w:type="dxa"/>
            <w:shd w:val="clear" w:color="auto" w:fill="auto"/>
          </w:tcPr>
          <w:p w:rsidR="00FC0055" w:rsidRPr="00364D8F" w:rsidRDefault="00FC0055" w:rsidP="00FC0055">
            <w:pPr>
              <w:spacing w:after="0" w:line="240" w:lineRule="auto"/>
              <w:ind w:right="-1"/>
              <w:rPr>
                <w:rFonts w:ascii="Times New Roman" w:hAnsi="Times New Roman"/>
                <w:b/>
                <w:spacing w:val="-1"/>
                <w:sz w:val="20"/>
                <w:szCs w:val="20"/>
              </w:rPr>
            </w:pPr>
            <w:r w:rsidRPr="00364D8F"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Ситуативные беседы при проведении режимных моментов</w:t>
            </w:r>
          </w:p>
        </w:tc>
        <w:tc>
          <w:tcPr>
            <w:tcW w:w="2693" w:type="dxa"/>
            <w:shd w:val="clear" w:color="auto" w:fill="auto"/>
          </w:tcPr>
          <w:p w:rsidR="00FC0055" w:rsidRPr="0082370D" w:rsidRDefault="00FC0055" w:rsidP="00FC0055">
            <w:pPr>
              <w:rPr>
                <w:sz w:val="24"/>
                <w:szCs w:val="24"/>
              </w:rPr>
            </w:pPr>
            <w:r w:rsidRPr="0082370D">
              <w:rPr>
                <w:rFonts w:ascii="Times New Roman" w:hAnsi="Times New Roman"/>
                <w:spacing w:val="-1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  <w:shd w:val="clear" w:color="auto" w:fill="auto"/>
          </w:tcPr>
          <w:p w:rsidR="00FC0055" w:rsidRPr="0082370D" w:rsidRDefault="00FC0055" w:rsidP="00FC0055">
            <w:pPr>
              <w:spacing w:after="0"/>
              <w:rPr>
                <w:sz w:val="24"/>
                <w:szCs w:val="24"/>
              </w:rPr>
            </w:pPr>
            <w:r w:rsidRPr="0082370D">
              <w:rPr>
                <w:rFonts w:ascii="Times New Roman" w:hAnsi="Times New Roman"/>
                <w:spacing w:val="-1"/>
                <w:sz w:val="24"/>
                <w:szCs w:val="24"/>
              </w:rPr>
              <w:t>ежедневно</w:t>
            </w:r>
          </w:p>
        </w:tc>
        <w:tc>
          <w:tcPr>
            <w:tcW w:w="2432" w:type="dxa"/>
            <w:shd w:val="clear" w:color="auto" w:fill="auto"/>
          </w:tcPr>
          <w:p w:rsidR="00FC0055" w:rsidRPr="0082370D" w:rsidRDefault="00FC0055" w:rsidP="00FC0055">
            <w:pPr>
              <w:spacing w:after="0"/>
              <w:rPr>
                <w:sz w:val="24"/>
                <w:szCs w:val="24"/>
              </w:rPr>
            </w:pPr>
            <w:r w:rsidRPr="0082370D">
              <w:rPr>
                <w:rFonts w:ascii="Times New Roman" w:hAnsi="Times New Roman"/>
                <w:spacing w:val="-1"/>
                <w:sz w:val="24"/>
                <w:szCs w:val="24"/>
              </w:rPr>
              <w:t>ежедневно</w:t>
            </w:r>
          </w:p>
        </w:tc>
      </w:tr>
      <w:tr w:rsidR="00FC0055" w:rsidRPr="00364D8F" w:rsidTr="0082370D">
        <w:trPr>
          <w:trHeight w:val="769"/>
        </w:trPr>
        <w:tc>
          <w:tcPr>
            <w:tcW w:w="2972" w:type="dxa"/>
            <w:shd w:val="clear" w:color="auto" w:fill="auto"/>
          </w:tcPr>
          <w:p w:rsidR="00FC0055" w:rsidRPr="00364D8F" w:rsidRDefault="00FC0055" w:rsidP="00FC0055">
            <w:pPr>
              <w:spacing w:after="0" w:line="240" w:lineRule="auto"/>
              <w:ind w:right="-1"/>
              <w:rPr>
                <w:rFonts w:ascii="Times New Roman" w:hAnsi="Times New Roman"/>
                <w:b/>
                <w:spacing w:val="-1"/>
                <w:sz w:val="20"/>
                <w:szCs w:val="20"/>
              </w:rPr>
            </w:pPr>
            <w:r w:rsidRPr="00364D8F"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Чтение художественной литературы</w:t>
            </w:r>
          </w:p>
        </w:tc>
        <w:tc>
          <w:tcPr>
            <w:tcW w:w="2693" w:type="dxa"/>
            <w:shd w:val="clear" w:color="auto" w:fill="auto"/>
          </w:tcPr>
          <w:p w:rsidR="00FC0055" w:rsidRPr="0082370D" w:rsidRDefault="00FC0055" w:rsidP="00FC0055">
            <w:pPr>
              <w:rPr>
                <w:sz w:val="24"/>
                <w:szCs w:val="24"/>
              </w:rPr>
            </w:pPr>
            <w:r w:rsidRPr="0082370D">
              <w:rPr>
                <w:rFonts w:ascii="Times New Roman" w:hAnsi="Times New Roman"/>
                <w:spacing w:val="-1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  <w:shd w:val="clear" w:color="auto" w:fill="auto"/>
          </w:tcPr>
          <w:p w:rsidR="00FC0055" w:rsidRPr="0082370D" w:rsidRDefault="00FC0055" w:rsidP="00FC0055">
            <w:pPr>
              <w:spacing w:after="0"/>
              <w:rPr>
                <w:sz w:val="24"/>
                <w:szCs w:val="24"/>
              </w:rPr>
            </w:pPr>
            <w:r w:rsidRPr="0082370D">
              <w:rPr>
                <w:rFonts w:ascii="Times New Roman" w:hAnsi="Times New Roman"/>
                <w:spacing w:val="-1"/>
                <w:sz w:val="24"/>
                <w:szCs w:val="24"/>
              </w:rPr>
              <w:t>ежедневно</w:t>
            </w:r>
          </w:p>
        </w:tc>
        <w:tc>
          <w:tcPr>
            <w:tcW w:w="2432" w:type="dxa"/>
            <w:shd w:val="clear" w:color="auto" w:fill="auto"/>
          </w:tcPr>
          <w:p w:rsidR="00FC0055" w:rsidRPr="0082370D" w:rsidRDefault="00FC0055" w:rsidP="00FC0055">
            <w:pPr>
              <w:spacing w:after="0"/>
              <w:rPr>
                <w:sz w:val="24"/>
                <w:szCs w:val="24"/>
              </w:rPr>
            </w:pPr>
            <w:r w:rsidRPr="0082370D">
              <w:rPr>
                <w:rFonts w:ascii="Times New Roman" w:hAnsi="Times New Roman"/>
                <w:spacing w:val="-1"/>
                <w:sz w:val="24"/>
                <w:szCs w:val="24"/>
              </w:rPr>
              <w:t>ежедневно</w:t>
            </w:r>
          </w:p>
        </w:tc>
      </w:tr>
      <w:tr w:rsidR="00FC0055" w:rsidRPr="00364D8F" w:rsidTr="0082370D">
        <w:trPr>
          <w:trHeight w:val="452"/>
        </w:trPr>
        <w:tc>
          <w:tcPr>
            <w:tcW w:w="2972" w:type="dxa"/>
            <w:shd w:val="clear" w:color="auto" w:fill="auto"/>
          </w:tcPr>
          <w:p w:rsidR="00FC0055" w:rsidRPr="00364D8F" w:rsidRDefault="00FC0055" w:rsidP="00FC0055">
            <w:pPr>
              <w:spacing w:after="0" w:line="240" w:lineRule="auto"/>
              <w:ind w:right="-1"/>
              <w:rPr>
                <w:rFonts w:ascii="Times New Roman" w:hAnsi="Times New Roman"/>
                <w:b/>
                <w:spacing w:val="-1"/>
                <w:sz w:val="20"/>
                <w:szCs w:val="20"/>
              </w:rPr>
            </w:pPr>
            <w:r w:rsidRPr="00364D8F"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 xml:space="preserve">Дежурства </w:t>
            </w:r>
          </w:p>
        </w:tc>
        <w:tc>
          <w:tcPr>
            <w:tcW w:w="2693" w:type="dxa"/>
            <w:shd w:val="clear" w:color="auto" w:fill="auto"/>
          </w:tcPr>
          <w:p w:rsidR="00FC0055" w:rsidRPr="0082370D" w:rsidRDefault="00FC0055" w:rsidP="00FC0055">
            <w:pPr>
              <w:rPr>
                <w:sz w:val="24"/>
                <w:szCs w:val="24"/>
              </w:rPr>
            </w:pPr>
            <w:r w:rsidRPr="0082370D">
              <w:rPr>
                <w:rFonts w:ascii="Times New Roman" w:hAnsi="Times New Roman"/>
                <w:spacing w:val="-1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  <w:shd w:val="clear" w:color="auto" w:fill="auto"/>
          </w:tcPr>
          <w:p w:rsidR="00FC0055" w:rsidRPr="0082370D" w:rsidRDefault="00FC0055" w:rsidP="00FC0055">
            <w:pPr>
              <w:spacing w:after="0"/>
              <w:rPr>
                <w:sz w:val="24"/>
                <w:szCs w:val="24"/>
              </w:rPr>
            </w:pPr>
            <w:r w:rsidRPr="0082370D">
              <w:rPr>
                <w:rFonts w:ascii="Times New Roman" w:hAnsi="Times New Roman"/>
                <w:spacing w:val="-1"/>
                <w:sz w:val="24"/>
                <w:szCs w:val="24"/>
              </w:rPr>
              <w:t>ежедневно</w:t>
            </w:r>
          </w:p>
        </w:tc>
        <w:tc>
          <w:tcPr>
            <w:tcW w:w="2432" w:type="dxa"/>
            <w:shd w:val="clear" w:color="auto" w:fill="auto"/>
          </w:tcPr>
          <w:p w:rsidR="00FC0055" w:rsidRPr="0082370D" w:rsidRDefault="00FC0055" w:rsidP="00FC0055">
            <w:pPr>
              <w:spacing w:after="0"/>
              <w:rPr>
                <w:sz w:val="24"/>
                <w:szCs w:val="24"/>
              </w:rPr>
            </w:pPr>
            <w:r w:rsidRPr="0082370D">
              <w:rPr>
                <w:rFonts w:ascii="Times New Roman" w:hAnsi="Times New Roman"/>
                <w:spacing w:val="-1"/>
                <w:sz w:val="24"/>
                <w:szCs w:val="24"/>
              </w:rPr>
              <w:t>ежедневно</w:t>
            </w:r>
          </w:p>
        </w:tc>
      </w:tr>
      <w:tr w:rsidR="00FC0055" w:rsidRPr="00364D8F" w:rsidTr="0082370D">
        <w:trPr>
          <w:trHeight w:val="468"/>
        </w:trPr>
        <w:tc>
          <w:tcPr>
            <w:tcW w:w="2972" w:type="dxa"/>
            <w:tcBorders>
              <w:bottom w:val="single" w:sz="4" w:space="0" w:color="auto"/>
            </w:tcBorders>
            <w:shd w:val="clear" w:color="auto" w:fill="auto"/>
          </w:tcPr>
          <w:p w:rsidR="00FC0055" w:rsidRPr="00364D8F" w:rsidRDefault="00FC0055" w:rsidP="00FC0055">
            <w:pPr>
              <w:spacing w:after="0" w:line="240" w:lineRule="auto"/>
              <w:ind w:right="-1"/>
              <w:rPr>
                <w:rFonts w:ascii="Times New Roman" w:hAnsi="Times New Roman"/>
                <w:b/>
                <w:spacing w:val="-1"/>
                <w:sz w:val="20"/>
                <w:szCs w:val="20"/>
              </w:rPr>
            </w:pPr>
            <w:r w:rsidRPr="00364D8F"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 xml:space="preserve">Прогулки 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FC0055" w:rsidRPr="0082370D" w:rsidRDefault="00FC0055" w:rsidP="00FC0055">
            <w:pPr>
              <w:rPr>
                <w:sz w:val="24"/>
                <w:szCs w:val="24"/>
              </w:rPr>
            </w:pPr>
            <w:r w:rsidRPr="0082370D">
              <w:rPr>
                <w:rFonts w:ascii="Times New Roman" w:hAnsi="Times New Roman"/>
                <w:spacing w:val="-1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FC0055" w:rsidRPr="0082370D" w:rsidRDefault="00FC0055" w:rsidP="00FC0055">
            <w:pPr>
              <w:spacing w:after="0"/>
              <w:rPr>
                <w:sz w:val="24"/>
                <w:szCs w:val="24"/>
              </w:rPr>
            </w:pPr>
            <w:r w:rsidRPr="0082370D">
              <w:rPr>
                <w:rFonts w:ascii="Times New Roman" w:hAnsi="Times New Roman"/>
                <w:spacing w:val="-1"/>
                <w:sz w:val="24"/>
                <w:szCs w:val="24"/>
              </w:rPr>
              <w:t>ежедневно</w:t>
            </w:r>
          </w:p>
        </w:tc>
        <w:tc>
          <w:tcPr>
            <w:tcW w:w="2432" w:type="dxa"/>
            <w:tcBorders>
              <w:bottom w:val="single" w:sz="4" w:space="0" w:color="auto"/>
            </w:tcBorders>
            <w:shd w:val="clear" w:color="auto" w:fill="auto"/>
          </w:tcPr>
          <w:p w:rsidR="00FC0055" w:rsidRPr="0082370D" w:rsidRDefault="00FC0055" w:rsidP="00FC0055">
            <w:pPr>
              <w:spacing w:after="0"/>
              <w:rPr>
                <w:sz w:val="24"/>
                <w:szCs w:val="24"/>
              </w:rPr>
            </w:pPr>
            <w:r w:rsidRPr="0082370D">
              <w:rPr>
                <w:rFonts w:ascii="Times New Roman" w:hAnsi="Times New Roman"/>
                <w:spacing w:val="-1"/>
                <w:sz w:val="24"/>
                <w:szCs w:val="24"/>
              </w:rPr>
              <w:t>ежедневно</w:t>
            </w:r>
          </w:p>
        </w:tc>
      </w:tr>
    </w:tbl>
    <w:p w:rsidR="00547E52" w:rsidRPr="00364D8F" w:rsidRDefault="00547E52" w:rsidP="00547E52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p w:rsidR="00FC0055" w:rsidRDefault="00FC0055" w:rsidP="00FC0055">
      <w:pPr>
        <w:spacing w:after="0" w:line="240" w:lineRule="auto"/>
        <w:ind w:left="-1134" w:firstLine="1134"/>
        <w:jc w:val="both"/>
        <w:rPr>
          <w:rFonts w:ascii="Times New Roman" w:hAnsi="Times New Roman"/>
          <w:sz w:val="24"/>
          <w:szCs w:val="24"/>
        </w:rPr>
      </w:pPr>
    </w:p>
    <w:p w:rsidR="00FC0055" w:rsidRPr="00364D8F" w:rsidRDefault="00FC0055" w:rsidP="00FC0055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364D8F">
        <w:rPr>
          <w:rFonts w:ascii="Times New Roman" w:hAnsi="Times New Roman"/>
          <w:sz w:val="24"/>
          <w:szCs w:val="24"/>
        </w:rPr>
        <w:t>Продолжительность основных видов организованной образовательной деятельности соответствует действующему СанПиН 2.4.1.3049-13:</w:t>
      </w:r>
    </w:p>
    <w:p w:rsidR="00FC0055" w:rsidRPr="00364D8F" w:rsidRDefault="00FC0055" w:rsidP="00FC0055">
      <w:pPr>
        <w:pStyle w:val="a4"/>
        <w:numPr>
          <w:ilvl w:val="0"/>
          <w:numId w:val="2"/>
        </w:numPr>
        <w:spacing w:after="0" w:line="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64D8F">
        <w:rPr>
          <w:rFonts w:ascii="Times New Roman" w:hAnsi="Times New Roman"/>
          <w:sz w:val="24"/>
          <w:szCs w:val="24"/>
        </w:rPr>
        <w:t xml:space="preserve">для </w:t>
      </w:r>
      <w:proofErr w:type="gramStart"/>
      <w:r w:rsidRPr="00364D8F">
        <w:rPr>
          <w:rFonts w:ascii="Times New Roman" w:hAnsi="Times New Roman"/>
          <w:sz w:val="24"/>
          <w:szCs w:val="24"/>
        </w:rPr>
        <w:t>детей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364D8F">
        <w:rPr>
          <w:rFonts w:ascii="Times New Roman" w:hAnsi="Times New Roman"/>
          <w:sz w:val="24"/>
          <w:szCs w:val="24"/>
        </w:rPr>
        <w:t xml:space="preserve"> 3</w:t>
      </w:r>
      <w:proofErr w:type="gramEnd"/>
      <w:r w:rsidRPr="00364D8F">
        <w:rPr>
          <w:rFonts w:ascii="Times New Roman" w:hAnsi="Times New Roman"/>
          <w:sz w:val="24"/>
          <w:szCs w:val="24"/>
        </w:rPr>
        <w:t>-го года жизни - не более 10 мин.,</w:t>
      </w:r>
    </w:p>
    <w:p w:rsidR="00FC0055" w:rsidRPr="00364D8F" w:rsidRDefault="00FC0055" w:rsidP="00FC0055">
      <w:pPr>
        <w:pStyle w:val="a4"/>
        <w:numPr>
          <w:ilvl w:val="0"/>
          <w:numId w:val="2"/>
        </w:numPr>
        <w:spacing w:after="0" w:line="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64D8F">
        <w:rPr>
          <w:rFonts w:ascii="Times New Roman" w:hAnsi="Times New Roman"/>
          <w:sz w:val="24"/>
          <w:szCs w:val="24"/>
        </w:rPr>
        <w:t xml:space="preserve">для детей 4-го года жизни - не более 15 мин., </w:t>
      </w:r>
    </w:p>
    <w:p w:rsidR="00FC0055" w:rsidRPr="00364D8F" w:rsidRDefault="00FC0055" w:rsidP="00FC0055">
      <w:pPr>
        <w:numPr>
          <w:ilvl w:val="0"/>
          <w:numId w:val="2"/>
        </w:numPr>
        <w:spacing w:after="0" w:line="0" w:lineRule="atLeast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364D8F">
        <w:rPr>
          <w:rFonts w:ascii="Times New Roman" w:hAnsi="Times New Roman"/>
          <w:sz w:val="24"/>
          <w:szCs w:val="24"/>
        </w:rPr>
        <w:t xml:space="preserve">для детей 5-го года жизни - не более 20 мин., </w:t>
      </w:r>
    </w:p>
    <w:p w:rsidR="00FC0055" w:rsidRPr="00364D8F" w:rsidRDefault="00FC0055" w:rsidP="00FC0055">
      <w:pPr>
        <w:numPr>
          <w:ilvl w:val="0"/>
          <w:numId w:val="2"/>
        </w:numPr>
        <w:spacing w:after="0" w:line="0" w:lineRule="atLeast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364D8F">
        <w:rPr>
          <w:rFonts w:ascii="Times New Roman" w:hAnsi="Times New Roman"/>
          <w:sz w:val="24"/>
          <w:szCs w:val="24"/>
        </w:rPr>
        <w:t xml:space="preserve">для детей 6-го года жизни - не более 25 мин., </w:t>
      </w:r>
    </w:p>
    <w:p w:rsidR="00FC0055" w:rsidRDefault="00FC0055" w:rsidP="00FC0055">
      <w:pPr>
        <w:numPr>
          <w:ilvl w:val="0"/>
          <w:numId w:val="2"/>
        </w:numPr>
        <w:spacing w:after="0" w:line="0" w:lineRule="atLeast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364D8F">
        <w:rPr>
          <w:rFonts w:ascii="Times New Roman" w:hAnsi="Times New Roman"/>
          <w:sz w:val="24"/>
          <w:szCs w:val="24"/>
        </w:rPr>
        <w:t>для детей 7-го года жизни - не более 30 мин.,</w:t>
      </w:r>
    </w:p>
    <w:p w:rsidR="00FC0055" w:rsidRPr="00FC0055" w:rsidRDefault="00FC0055" w:rsidP="00FC0055">
      <w:p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FC0055">
        <w:rPr>
          <w:rFonts w:ascii="Times New Roman" w:hAnsi="Times New Roman"/>
          <w:sz w:val="24"/>
          <w:szCs w:val="24"/>
        </w:rPr>
        <w:t>В представленном учебном плане в соответствии с режимом дня выделено специальное время для ежедневного чтения детям. Во второй младшей группе чтение художественной литературы является непосредственно образовательной деятельностью, в остальных группах – образовательной деятельностью в ходе режимных моментов или самостоятельной деятельностью детей. Для детей 3-4 и 4-5 лет длительность чтения с обсуждением прочитанного составляет 10-15 минут, для детей 5-6 лет – 15-20 минут, для детей 6-7 лет – 20-25 минут.</w:t>
      </w:r>
    </w:p>
    <w:p w:rsidR="008D6661" w:rsidRDefault="00FC0055" w:rsidP="00FC0055">
      <w:pPr>
        <w:pStyle w:val="a5"/>
        <w:spacing w:after="0" w:line="0" w:lineRule="atLeast"/>
        <w:ind w:left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Вариативная часть </w:t>
      </w:r>
      <w:proofErr w:type="gramStart"/>
      <w:r>
        <w:rPr>
          <w:b/>
          <w:sz w:val="24"/>
          <w:szCs w:val="24"/>
        </w:rPr>
        <w:t>программы  включает</w:t>
      </w:r>
      <w:proofErr w:type="gramEnd"/>
      <w:r>
        <w:rPr>
          <w:b/>
          <w:sz w:val="24"/>
          <w:szCs w:val="24"/>
        </w:rPr>
        <w:t xml:space="preserve">  </w:t>
      </w:r>
      <w:r>
        <w:rPr>
          <w:sz w:val="24"/>
          <w:szCs w:val="24"/>
        </w:rPr>
        <w:t xml:space="preserve">совместную  кружковую деятельность воспитателя и детей. </w:t>
      </w:r>
      <w:proofErr w:type="gramStart"/>
      <w:r>
        <w:rPr>
          <w:sz w:val="24"/>
          <w:szCs w:val="24"/>
        </w:rPr>
        <w:t>Содержание  вариативной</w:t>
      </w:r>
      <w:proofErr w:type="gramEnd"/>
      <w:r>
        <w:rPr>
          <w:sz w:val="24"/>
          <w:szCs w:val="24"/>
        </w:rPr>
        <w:t xml:space="preserve"> части учебного плана не превышает допустимой нагрузки по всем возрастным группам. Один условный час отводится для дополнительных занятий в кружках, студиях, секциях по выбору для детей среднего дошкольного возраста, в старших группах и в подготовительной к школе группе – 2 условных часа. </w:t>
      </w:r>
    </w:p>
    <w:p w:rsidR="00FC0055" w:rsidRDefault="00FC0055" w:rsidP="00FC0055">
      <w:pPr>
        <w:spacing w:after="0" w:line="0" w:lineRule="atLeast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Учебный день делится на 3 блока:</w:t>
      </w:r>
    </w:p>
    <w:p w:rsidR="00FC0055" w:rsidRDefault="00FC0055" w:rsidP="00FC0055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>
        <w:rPr>
          <w:rFonts w:ascii="Times New Roman" w:hAnsi="Times New Roman"/>
          <w:i/>
          <w:sz w:val="24"/>
          <w:szCs w:val="24"/>
        </w:rPr>
        <w:t>образовательный блок 1 половины дня</w:t>
      </w:r>
      <w:r>
        <w:rPr>
          <w:rFonts w:ascii="Times New Roman" w:hAnsi="Times New Roman"/>
          <w:sz w:val="24"/>
          <w:szCs w:val="24"/>
        </w:rPr>
        <w:t xml:space="preserve"> включает в себя:</w:t>
      </w:r>
    </w:p>
    <w:p w:rsidR="00FC0055" w:rsidRDefault="00FC0055" w:rsidP="00FC0055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совместную деятельность воспитателя и детей;</w:t>
      </w:r>
    </w:p>
    <w:p w:rsidR="00FC0055" w:rsidRDefault="00FC0055" w:rsidP="00FC0055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свободную самостоятельную деятельность детей.</w:t>
      </w:r>
    </w:p>
    <w:p w:rsidR="00FC0055" w:rsidRDefault="00FC0055" w:rsidP="00FC0055">
      <w:pPr>
        <w:tabs>
          <w:tab w:val="left" w:pos="10260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>
        <w:rPr>
          <w:rFonts w:ascii="Times New Roman" w:hAnsi="Times New Roman"/>
          <w:i/>
          <w:sz w:val="24"/>
          <w:szCs w:val="24"/>
        </w:rPr>
        <w:t>непосредственно образовательная деятельность</w:t>
      </w:r>
      <w:r>
        <w:rPr>
          <w:rFonts w:ascii="Times New Roman" w:hAnsi="Times New Roman"/>
          <w:sz w:val="24"/>
          <w:szCs w:val="24"/>
        </w:rPr>
        <w:t xml:space="preserve"> – организованное обучение (в соответствии с сеткой занятий)</w:t>
      </w:r>
    </w:p>
    <w:p w:rsidR="00FC0055" w:rsidRDefault="00FC0055" w:rsidP="00FC0055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>
        <w:rPr>
          <w:rFonts w:ascii="Times New Roman" w:hAnsi="Times New Roman"/>
          <w:i/>
          <w:sz w:val="24"/>
          <w:szCs w:val="24"/>
        </w:rPr>
        <w:t xml:space="preserve">образовательный блок 2 половины дня </w:t>
      </w:r>
      <w:r>
        <w:rPr>
          <w:rFonts w:ascii="Times New Roman" w:hAnsi="Times New Roman"/>
          <w:sz w:val="24"/>
          <w:szCs w:val="24"/>
        </w:rPr>
        <w:t>включает в себя:</w:t>
      </w:r>
    </w:p>
    <w:p w:rsidR="00FC0055" w:rsidRDefault="00FC0055" w:rsidP="00FC0055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индивидуальную коррекционную работу;</w:t>
      </w:r>
    </w:p>
    <w:p w:rsidR="00FC0055" w:rsidRDefault="00FC0055" w:rsidP="00FC0055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совместную деятельность воспитателя и детей по различным направлениям (в соответствии с расписанием занятий совместной деятельности воспитателя и детей вне занятий)</w:t>
      </w:r>
    </w:p>
    <w:p w:rsidR="00FC0055" w:rsidRDefault="00FC0055" w:rsidP="00FC0055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самостоятельную деятельность ребенка.</w:t>
      </w:r>
    </w:p>
    <w:p w:rsidR="00FC0055" w:rsidRDefault="00FC0055" w:rsidP="00FC0055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Организация деятельности взрослых и детей по реализации и освоению Программы осуществляется в двух основных моделях организации образовательного процесса – совместной деятельности взрослого и </w:t>
      </w:r>
      <w:proofErr w:type="gramStart"/>
      <w:r>
        <w:rPr>
          <w:rFonts w:ascii="Times New Roman" w:hAnsi="Times New Roman"/>
          <w:sz w:val="24"/>
          <w:szCs w:val="24"/>
        </w:rPr>
        <w:t>детей</w:t>
      </w:r>
      <w:proofErr w:type="gramEnd"/>
      <w:r>
        <w:rPr>
          <w:rFonts w:ascii="Times New Roman" w:hAnsi="Times New Roman"/>
          <w:sz w:val="24"/>
          <w:szCs w:val="24"/>
        </w:rPr>
        <w:t xml:space="preserve"> и самостоятельной деятельности детей. </w:t>
      </w:r>
    </w:p>
    <w:p w:rsidR="00FC0055" w:rsidRDefault="00FC0055" w:rsidP="00FC0055">
      <w:pPr>
        <w:pStyle w:val="c26"/>
        <w:spacing w:before="0" w:beforeAutospacing="0" w:after="0" w:afterAutospacing="0" w:line="0" w:lineRule="atLeast"/>
        <w:jc w:val="both"/>
      </w:pPr>
      <w:r>
        <w:t>Решение образовательных задач в рамках первой модели – совместной деятельности взрослого и детей - осуществляется как в виде непосредственно образовательной деятельности (не сопряженной с одновременным выполнением педагогами функций по присмотру и уходу за детьми), так и в виде образовательной деятельности, осуществляемой в ходе режимных моментов (решение образовательных</w:t>
      </w:r>
    </w:p>
    <w:p w:rsidR="00FC0055" w:rsidRDefault="00FC0055" w:rsidP="00FC0055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задач сопряжено с одновременным выполнением функций по присмотру и уходу за детьми – утренним приемом детей, прогулкой, подготовкой ко сну, организацией питания и др.). </w:t>
      </w:r>
    </w:p>
    <w:p w:rsidR="00FC0055" w:rsidRDefault="00FC0055" w:rsidP="00FC0055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Непосредственно образовательная деятельность реализуется через организацию различных видов детской деятельности (игровой, двигательной, познавательно-исследовательской, коммуникативной, продуктивной, музыкально-художественной, трудовой, а также чтения художественной литературы) или их интеграцию с использованием разнообразных форм и методов работы, выбор которых осуществляется педагогами самостоятельно в зависимости от контингента детей, уровня освоения Программы и решения конкретных образовательных задач. </w:t>
      </w:r>
    </w:p>
    <w:p w:rsidR="00FC0055" w:rsidRDefault="00FC0055" w:rsidP="00FC0055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Объем самостоятельной деятельности как свободной деятельности воспитанников в условиях созданной педагогами предметно-развивающей образовательной среды по каждой образовательной области не определяется. Общий объем самостоятельной деятельности детей - 3-4 часа в день для всех возрастных групп.</w:t>
      </w:r>
    </w:p>
    <w:p w:rsidR="00FC0055" w:rsidRDefault="00FC0055" w:rsidP="00FC0055">
      <w:pPr>
        <w:spacing w:after="0" w:line="0" w:lineRule="atLeast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течение двух недель в сентябре (до образовательной работы) и мае (после образовательной работы) проводится комплексная психолого-педагогическая и логопедическая диагностика как адекватная форма оценивания результатов освоения Программы детьми дошкольного возраста.</w:t>
      </w:r>
    </w:p>
    <w:p w:rsidR="00FC0055" w:rsidRDefault="00FC0055" w:rsidP="00FC0055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 соответствии с базовой программой</w:t>
      </w:r>
      <w:r>
        <w:rPr>
          <w:rFonts w:ascii="Times New Roman" w:hAnsi="Times New Roman"/>
          <w:sz w:val="24"/>
          <w:szCs w:val="24"/>
        </w:rPr>
        <w:t xml:space="preserve"> воспитатель может варьировать место занятий в педагогическом процессе, интегрировать содержание различных видов занятий в зависимости от поставленных целей и задач обучения и воспитания, их место в образовательном процессе; сокращать количество регламентированных занятий, заменяя их другими формами обучения.</w:t>
      </w:r>
    </w:p>
    <w:p w:rsidR="00FC0055" w:rsidRPr="00FC0055" w:rsidRDefault="00FC0055" w:rsidP="00FC0055">
      <w:pPr>
        <w:pStyle w:val="c26"/>
        <w:spacing w:before="0" w:beforeAutospacing="0" w:after="0" w:afterAutospacing="0" w:line="0" w:lineRule="atLeast"/>
        <w:jc w:val="both"/>
      </w:pPr>
    </w:p>
    <w:sectPr w:rsidR="00FC0055" w:rsidRPr="00FC0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E400450"/>
    <w:lvl w:ilvl="0">
      <w:numFmt w:val="bullet"/>
      <w:lvlText w:val="*"/>
      <w:lvlJc w:val="left"/>
    </w:lvl>
  </w:abstractNum>
  <w:abstractNum w:abstractNumId="1" w15:restartNumberingAfterBreak="0">
    <w:nsid w:val="05D43A06"/>
    <w:multiLevelType w:val="hybridMultilevel"/>
    <w:tmpl w:val="4AD2B692"/>
    <w:lvl w:ilvl="0" w:tplc="B7DA94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2060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cs="Symbol" w:hint="default"/>
          <w:sz w:val="16"/>
          <w:szCs w:val="16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B2F"/>
    <w:rsid w:val="00066B7B"/>
    <w:rsid w:val="0013553F"/>
    <w:rsid w:val="001E2E11"/>
    <w:rsid w:val="001F4942"/>
    <w:rsid w:val="00456B24"/>
    <w:rsid w:val="00472AFF"/>
    <w:rsid w:val="00547E52"/>
    <w:rsid w:val="00790B2F"/>
    <w:rsid w:val="0082370D"/>
    <w:rsid w:val="008D6661"/>
    <w:rsid w:val="00C6045B"/>
    <w:rsid w:val="00FC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1F040"/>
  <w15:chartTrackingRefBased/>
  <w15:docId w15:val="{332117C7-7991-4EE8-BDC6-7B0C78758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666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6">
    <w:name w:val="c26"/>
    <w:basedOn w:val="a"/>
    <w:rsid w:val="008D66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8D6661"/>
  </w:style>
  <w:style w:type="paragraph" w:customStyle="1" w:styleId="c81">
    <w:name w:val="c81"/>
    <w:basedOn w:val="a"/>
    <w:rsid w:val="008D66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Normal (Web)"/>
    <w:basedOn w:val="a"/>
    <w:unhideWhenUsed/>
    <w:rsid w:val="008D66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qFormat/>
    <w:rsid w:val="00FC0055"/>
    <w:pPr>
      <w:ind w:left="720"/>
      <w:contextualSpacing/>
    </w:pPr>
  </w:style>
  <w:style w:type="paragraph" w:styleId="a5">
    <w:name w:val="Body Text Indent"/>
    <w:basedOn w:val="a"/>
    <w:link w:val="a6"/>
    <w:uiPriority w:val="99"/>
    <w:unhideWhenUsed/>
    <w:rsid w:val="00FC0055"/>
    <w:pPr>
      <w:spacing w:after="120" w:line="240" w:lineRule="auto"/>
      <w:ind w:left="283"/>
    </w:pPr>
    <w:rPr>
      <w:rFonts w:ascii="Times New Roman" w:hAnsi="Times New Roman"/>
      <w:szCs w:val="20"/>
    </w:rPr>
  </w:style>
  <w:style w:type="character" w:customStyle="1" w:styleId="a6">
    <w:name w:val="Основной текст с отступом Знак"/>
    <w:basedOn w:val="a0"/>
    <w:link w:val="a5"/>
    <w:uiPriority w:val="99"/>
    <w:rsid w:val="00FC0055"/>
    <w:rPr>
      <w:rFonts w:ascii="Times New Roman" w:eastAsia="Times New Roman" w:hAnsi="Times New Roman" w:cs="Times New Roman"/>
      <w:szCs w:val="20"/>
      <w:lang w:eastAsia="ru-RU"/>
    </w:rPr>
  </w:style>
  <w:style w:type="table" w:styleId="a7">
    <w:name w:val="Table Grid"/>
    <w:basedOn w:val="a1"/>
    <w:uiPriority w:val="39"/>
    <w:rsid w:val="00823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1561</Words>
  <Characters>8898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2025-09-02T05:01:00Z</dcterms:created>
  <dcterms:modified xsi:type="dcterms:W3CDTF">2025-09-03T05:13:00Z</dcterms:modified>
</cp:coreProperties>
</file>